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B8AEC" w14:textId="77777777" w:rsidR="00B23F99" w:rsidRDefault="00527292" w:rsidP="00B4344E">
      <w:pPr>
        <w:jc w:val="center"/>
      </w:pPr>
      <w:r>
        <w:rPr>
          <w:noProof/>
        </w:rPr>
        <w:drawing>
          <wp:inline distT="0" distB="0" distL="0" distR="0" wp14:anchorId="1C95CD88" wp14:editId="39FAA2B6">
            <wp:extent cx="1784981" cy="979807"/>
            <wp:effectExtent l="0" t="0" r="5719" b="0"/>
            <wp:docPr id="1319262601" name="Picture 1" descr="Lanarkshire Valuation Joint Board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grayscl/>
                    </a:blip>
                    <a:srcRect/>
                    <a:stretch>
                      <a:fillRect/>
                    </a:stretch>
                  </pic:blipFill>
                  <pic:spPr>
                    <a:xfrm>
                      <a:off x="0" y="0"/>
                      <a:ext cx="1784981" cy="979807"/>
                    </a:xfrm>
                    <a:prstGeom prst="rect">
                      <a:avLst/>
                    </a:prstGeom>
                    <a:noFill/>
                    <a:ln>
                      <a:noFill/>
                      <a:prstDash/>
                    </a:ln>
                  </pic:spPr>
                </pic:pic>
              </a:graphicData>
            </a:graphic>
          </wp:inline>
        </w:drawing>
      </w:r>
    </w:p>
    <w:p w14:paraId="566D572D" w14:textId="77777777" w:rsidR="00B23F99" w:rsidRDefault="00B23F99" w:rsidP="00B4344E">
      <w:pPr>
        <w:rPr>
          <w:rFonts w:cs="Arial"/>
          <w:b/>
        </w:rPr>
      </w:pPr>
    </w:p>
    <w:p w14:paraId="3BB63237" w14:textId="5C3D6E2B" w:rsidR="00B23F99" w:rsidRDefault="00527292" w:rsidP="00B4344E">
      <w:pPr>
        <w:pStyle w:val="Heading1"/>
        <w:jc w:val="center"/>
      </w:pPr>
      <w:r>
        <w:t>Divisional Valu</w:t>
      </w:r>
      <w:r w:rsidR="00E7318E">
        <w:t>ation Surveyor</w:t>
      </w:r>
      <w:r>
        <w:br/>
        <w:t>Job profile</w:t>
      </w:r>
    </w:p>
    <w:p w14:paraId="57B12BCA" w14:textId="77777777" w:rsidR="00B23F99" w:rsidRDefault="00B23F99" w:rsidP="00B4344E">
      <w:pPr>
        <w:rPr>
          <w:rFonts w:cs="Arial"/>
          <w:b/>
          <w:sz w:val="22"/>
          <w:szCs w:val="22"/>
        </w:rPr>
      </w:pPr>
    </w:p>
    <w:p w14:paraId="42E9CCFC" w14:textId="77777777" w:rsidR="00B23F99" w:rsidRDefault="00527292" w:rsidP="00B4344E">
      <w:pPr>
        <w:rPr>
          <w:rFonts w:cs="Arial"/>
          <w:b/>
        </w:rPr>
      </w:pPr>
      <w:r>
        <w:rPr>
          <w:rFonts w:cs="Arial"/>
          <w:b/>
        </w:rPr>
        <w:t>Service:</w:t>
      </w:r>
      <w:r>
        <w:rPr>
          <w:rFonts w:cs="Arial"/>
          <w:b/>
        </w:rPr>
        <w:tab/>
      </w:r>
      <w:r>
        <w:rPr>
          <w:rFonts w:cs="Arial"/>
          <w:b/>
        </w:rPr>
        <w:tab/>
        <w:t>Valuation</w:t>
      </w:r>
    </w:p>
    <w:p w14:paraId="1E69A8E7" w14:textId="2FD28BFF" w:rsidR="00B23F99" w:rsidRDefault="00527292" w:rsidP="00B4344E">
      <w:pPr>
        <w:rPr>
          <w:rFonts w:cs="Arial"/>
          <w:b/>
        </w:rPr>
      </w:pPr>
      <w:r>
        <w:rPr>
          <w:rFonts w:cs="Arial"/>
          <w:b/>
        </w:rPr>
        <w:t>Grade scale:</w:t>
      </w:r>
      <w:r>
        <w:rPr>
          <w:rFonts w:cs="Arial"/>
          <w:b/>
        </w:rPr>
        <w:tab/>
        <w:t>Grade 4 level 9</w:t>
      </w:r>
    </w:p>
    <w:p w14:paraId="56817916" w14:textId="77777777" w:rsidR="00B23F99" w:rsidRDefault="00527292" w:rsidP="00B4344E">
      <w:pPr>
        <w:rPr>
          <w:rFonts w:cs="Arial"/>
          <w:b/>
        </w:rPr>
      </w:pPr>
      <w:r>
        <w:rPr>
          <w:rFonts w:cs="Arial"/>
          <w:b/>
        </w:rPr>
        <w:t>Reports to:</w:t>
      </w:r>
      <w:r>
        <w:rPr>
          <w:rFonts w:cs="Arial"/>
          <w:b/>
        </w:rPr>
        <w:tab/>
      </w:r>
      <w:r>
        <w:rPr>
          <w:rFonts w:cs="Arial"/>
          <w:b/>
        </w:rPr>
        <w:tab/>
        <w:t>Divisional Assessor</w:t>
      </w:r>
    </w:p>
    <w:p w14:paraId="400F32A9" w14:textId="77777777" w:rsidR="00B23F99" w:rsidRDefault="00B23F99" w:rsidP="00B4344E">
      <w:pPr>
        <w:rPr>
          <w:rFonts w:cs="Arial"/>
          <w:b/>
          <w:sz w:val="22"/>
          <w:szCs w:val="22"/>
        </w:rPr>
      </w:pPr>
    </w:p>
    <w:p w14:paraId="221745ED" w14:textId="77777777" w:rsidR="00B23F99" w:rsidRDefault="00527292" w:rsidP="00B4344E">
      <w:pPr>
        <w:pStyle w:val="Heading2"/>
        <w:spacing w:before="0" w:after="120"/>
      </w:pPr>
      <w:r>
        <w:t>Purpose of the job</w:t>
      </w:r>
    </w:p>
    <w:p w14:paraId="71E26857" w14:textId="77777777" w:rsidR="00B23F99" w:rsidRDefault="00527292" w:rsidP="00B4344E">
      <w:pPr>
        <w:rPr>
          <w:rFonts w:cs="Arial"/>
          <w:sz w:val="22"/>
          <w:szCs w:val="22"/>
        </w:rPr>
      </w:pPr>
      <w:r>
        <w:rPr>
          <w:rFonts w:cs="Arial"/>
          <w:sz w:val="22"/>
          <w:szCs w:val="22"/>
        </w:rPr>
        <w:t>To prepare, maintain and update an accurate Valuation Roll, Valuation List (Council Tax) and Electoral Register having regard to statutory requirements.</w:t>
      </w:r>
    </w:p>
    <w:p w14:paraId="15C9CA3E" w14:textId="77777777" w:rsidR="00B23F99" w:rsidRDefault="00B23F99" w:rsidP="00B4344E">
      <w:pPr>
        <w:rPr>
          <w:rFonts w:cs="Arial"/>
          <w:b/>
          <w:sz w:val="22"/>
          <w:szCs w:val="22"/>
        </w:rPr>
      </w:pPr>
    </w:p>
    <w:p w14:paraId="79607114" w14:textId="77777777" w:rsidR="00B23F99" w:rsidRDefault="00527292" w:rsidP="00B4344E">
      <w:pPr>
        <w:pStyle w:val="Heading2"/>
        <w:spacing w:before="0" w:after="120"/>
      </w:pPr>
      <w:r>
        <w:t>Key tasks and responsibilities</w:t>
      </w:r>
    </w:p>
    <w:p w14:paraId="5296BF00" w14:textId="535B7C93" w:rsidR="00903A9C" w:rsidRPr="00903A9C" w:rsidRDefault="00903A9C" w:rsidP="00B4344E">
      <w:pPr>
        <w:widowControl w:val="0"/>
        <w:spacing w:after="120"/>
        <w:rPr>
          <w:rFonts w:cs="Arial"/>
          <w:sz w:val="22"/>
          <w:szCs w:val="22"/>
        </w:rPr>
      </w:pPr>
      <w:r w:rsidRPr="00903A9C">
        <w:rPr>
          <w:rFonts w:cs="Arial"/>
          <w:sz w:val="22"/>
          <w:szCs w:val="22"/>
        </w:rPr>
        <w:t>Coordinate training of your team, futureproofing both your knowledge and that of others. Carry out the duties of an APC supervisor, carry out training and assessment for all trainee valuers within the team, in line with the approved training plan and RICS guidelines, ensuring those trainees under your supervision have had the necessary training and guidance to allow them to undertake their APC in the necessary time constraints.</w:t>
      </w:r>
    </w:p>
    <w:p w14:paraId="78E01558" w14:textId="43618856" w:rsidR="00903A9C" w:rsidRPr="00903A9C" w:rsidRDefault="00903A9C" w:rsidP="00B4344E">
      <w:pPr>
        <w:widowControl w:val="0"/>
        <w:spacing w:after="120"/>
        <w:rPr>
          <w:rFonts w:cs="Arial"/>
          <w:sz w:val="22"/>
          <w:szCs w:val="22"/>
        </w:rPr>
      </w:pPr>
      <w:r w:rsidRPr="00903A9C">
        <w:rPr>
          <w:rFonts w:cs="Arial"/>
          <w:sz w:val="22"/>
          <w:szCs w:val="22"/>
        </w:rPr>
        <w:t>Co-ordinate the effective deployment of resources, motivating and developing staff to maintain quality standards and cost effectiveness and to ensure the Joint Board’s policies, procedures are fully understood and implemented.</w:t>
      </w:r>
    </w:p>
    <w:p w14:paraId="62D0B78C" w14:textId="0FB829BB" w:rsidR="00903A9C" w:rsidRPr="00903A9C" w:rsidRDefault="00903A9C" w:rsidP="00B4344E">
      <w:pPr>
        <w:widowControl w:val="0"/>
        <w:spacing w:after="120"/>
        <w:rPr>
          <w:rFonts w:cs="Arial"/>
          <w:sz w:val="22"/>
          <w:szCs w:val="22"/>
        </w:rPr>
      </w:pPr>
      <w:r w:rsidRPr="00903A9C">
        <w:rPr>
          <w:rFonts w:cs="Arial"/>
          <w:sz w:val="22"/>
          <w:szCs w:val="22"/>
        </w:rPr>
        <w:t>Provide formal reports in relation to training for all management team meetings, where trainees are not progressing at a satisfactory level, report findings to your Divisional Assessor, whilst addressing concerns directly with the trainee.</w:t>
      </w:r>
    </w:p>
    <w:p w14:paraId="3B40AB41" w14:textId="2725A049" w:rsidR="00903A9C" w:rsidRPr="00903A9C" w:rsidRDefault="00903A9C" w:rsidP="00B4344E">
      <w:pPr>
        <w:widowControl w:val="0"/>
        <w:spacing w:after="120"/>
        <w:rPr>
          <w:rFonts w:cs="Arial"/>
          <w:sz w:val="22"/>
          <w:szCs w:val="22"/>
        </w:rPr>
      </w:pPr>
      <w:r w:rsidRPr="00903A9C">
        <w:rPr>
          <w:rFonts w:cs="Arial"/>
          <w:sz w:val="22"/>
          <w:szCs w:val="22"/>
        </w:rPr>
        <w:t>Authorise all amendments to the Valuation Roll.</w:t>
      </w:r>
    </w:p>
    <w:p w14:paraId="1B0BFC81" w14:textId="6982D095" w:rsidR="00903A9C" w:rsidRPr="00903A9C" w:rsidRDefault="00903A9C" w:rsidP="00B4344E">
      <w:pPr>
        <w:widowControl w:val="0"/>
        <w:spacing w:after="120"/>
        <w:rPr>
          <w:rFonts w:cs="Arial"/>
          <w:sz w:val="22"/>
          <w:szCs w:val="22"/>
        </w:rPr>
      </w:pPr>
      <w:r w:rsidRPr="00903A9C">
        <w:rPr>
          <w:rFonts w:cs="Arial"/>
          <w:sz w:val="22"/>
          <w:szCs w:val="22"/>
        </w:rPr>
        <w:t>Undertake logging of all ND proposals in line with statutory deadlines, ensuring accuracy.</w:t>
      </w:r>
    </w:p>
    <w:p w14:paraId="1856B07D" w14:textId="5A88C995" w:rsidR="00903A9C" w:rsidRPr="00903A9C" w:rsidRDefault="00903A9C" w:rsidP="00B4344E">
      <w:pPr>
        <w:widowControl w:val="0"/>
        <w:spacing w:after="120"/>
        <w:rPr>
          <w:rFonts w:cs="Arial"/>
          <w:sz w:val="22"/>
          <w:szCs w:val="22"/>
        </w:rPr>
      </w:pPr>
      <w:r w:rsidRPr="00903A9C">
        <w:rPr>
          <w:rFonts w:cs="Arial"/>
          <w:sz w:val="22"/>
          <w:szCs w:val="22"/>
        </w:rPr>
        <w:t>Undertake the disposal of all proposals within LVJB, and where necessary Scotland, in relation to any practice note written, including those subjects which are designated.</w:t>
      </w:r>
    </w:p>
    <w:p w14:paraId="6E60128C" w14:textId="4CAA30B8" w:rsidR="00903A9C" w:rsidRPr="00903A9C" w:rsidRDefault="00903A9C" w:rsidP="00B4344E">
      <w:pPr>
        <w:widowControl w:val="0"/>
        <w:spacing w:after="120"/>
        <w:rPr>
          <w:rFonts w:cs="Arial"/>
          <w:sz w:val="22"/>
          <w:szCs w:val="22"/>
        </w:rPr>
      </w:pPr>
      <w:r w:rsidRPr="00903A9C">
        <w:rPr>
          <w:rFonts w:cs="Arial"/>
          <w:sz w:val="22"/>
          <w:szCs w:val="22"/>
        </w:rPr>
        <w:t>Maintain ongoing analysis of rentals, sales, and costs for area of responsibility and undertake complex projects or work leading a project team where appropriate.</w:t>
      </w:r>
    </w:p>
    <w:p w14:paraId="6B4481D8" w14:textId="381BE9A5" w:rsidR="00903A9C" w:rsidRPr="00903A9C" w:rsidRDefault="00903A9C" w:rsidP="00B4344E">
      <w:pPr>
        <w:widowControl w:val="0"/>
        <w:spacing w:after="120"/>
        <w:rPr>
          <w:rFonts w:cs="Arial"/>
          <w:sz w:val="22"/>
          <w:szCs w:val="22"/>
        </w:rPr>
      </w:pPr>
      <w:r w:rsidRPr="00903A9C">
        <w:rPr>
          <w:rFonts w:cs="Arial"/>
          <w:sz w:val="22"/>
          <w:szCs w:val="22"/>
        </w:rPr>
        <w:t>Report to Scottish Government in relation to ND proposals, through coordination with the AIM Team Leader, ensuring consistency and accuracy.</w:t>
      </w:r>
    </w:p>
    <w:p w14:paraId="44A7724D" w14:textId="4FD68232" w:rsidR="00020952" w:rsidRPr="00903A9C" w:rsidRDefault="00903A9C" w:rsidP="00B4344E">
      <w:pPr>
        <w:widowControl w:val="0"/>
        <w:spacing w:after="120"/>
        <w:rPr>
          <w:rFonts w:cs="Arial"/>
          <w:sz w:val="22"/>
          <w:szCs w:val="22"/>
        </w:rPr>
      </w:pPr>
      <w:r w:rsidRPr="00903A9C">
        <w:rPr>
          <w:rFonts w:cs="Arial"/>
          <w:sz w:val="22"/>
          <w:szCs w:val="22"/>
        </w:rPr>
        <w:t>Represent LVJB at SAA committee meetings across the country, ensuring relevant trainees shadow you at each meeting. Analyse and undertake formal authorship of Scottish Practice Notes, which are of national importance, including those designated.</w:t>
      </w:r>
    </w:p>
    <w:p w14:paraId="3F8FE689" w14:textId="0CC8945D" w:rsidR="00903A9C" w:rsidRPr="00903A9C" w:rsidRDefault="00903A9C" w:rsidP="00B4344E">
      <w:pPr>
        <w:widowControl w:val="0"/>
        <w:spacing w:after="120"/>
        <w:rPr>
          <w:rFonts w:cs="Arial"/>
          <w:sz w:val="22"/>
          <w:szCs w:val="22"/>
        </w:rPr>
      </w:pPr>
      <w:r w:rsidRPr="00903A9C">
        <w:rPr>
          <w:rFonts w:cs="Arial"/>
          <w:sz w:val="22"/>
          <w:szCs w:val="22"/>
        </w:rPr>
        <w:t>Deputise for the Assessor in terms of section 84 of the Local Government Finance Act 1992.</w:t>
      </w:r>
    </w:p>
    <w:p w14:paraId="40EF53A7" w14:textId="56066ED3" w:rsidR="00903A9C" w:rsidRPr="00903A9C" w:rsidRDefault="00903A9C" w:rsidP="00B4344E">
      <w:pPr>
        <w:widowControl w:val="0"/>
        <w:spacing w:after="120"/>
        <w:rPr>
          <w:rFonts w:cs="Arial"/>
          <w:sz w:val="22"/>
          <w:szCs w:val="22"/>
        </w:rPr>
      </w:pPr>
      <w:r w:rsidRPr="00903A9C">
        <w:rPr>
          <w:rFonts w:cs="Arial"/>
          <w:sz w:val="22"/>
          <w:szCs w:val="22"/>
        </w:rPr>
        <w:t>Manage and dispose of Council Tax appeals, coordinating with all teams within LVJB. Represent LVJB at formal hearings, acting as Advocate in relation to Council Tax appeals.</w:t>
      </w:r>
    </w:p>
    <w:p w14:paraId="45881BA0" w14:textId="74EF6D67" w:rsidR="00903A9C" w:rsidRPr="00903A9C" w:rsidRDefault="00903A9C" w:rsidP="00B4344E">
      <w:pPr>
        <w:widowControl w:val="0"/>
        <w:spacing w:after="120"/>
        <w:rPr>
          <w:rFonts w:cs="Arial"/>
          <w:sz w:val="22"/>
          <w:szCs w:val="22"/>
        </w:rPr>
      </w:pPr>
      <w:r w:rsidRPr="00903A9C">
        <w:rPr>
          <w:rFonts w:cs="Arial"/>
          <w:sz w:val="22"/>
          <w:szCs w:val="22"/>
        </w:rPr>
        <w:t>Review and assist in the development of key performance indicators regarding Council Tax, ensuring coordination throughout LVJB.</w:t>
      </w:r>
    </w:p>
    <w:p w14:paraId="2726B59D" w14:textId="2BBA59A4" w:rsidR="00903A9C" w:rsidRPr="00903A9C" w:rsidRDefault="00903A9C" w:rsidP="00B4344E">
      <w:pPr>
        <w:widowControl w:val="0"/>
        <w:spacing w:after="120"/>
        <w:rPr>
          <w:rFonts w:cs="Arial"/>
          <w:sz w:val="22"/>
          <w:szCs w:val="22"/>
        </w:rPr>
      </w:pPr>
      <w:r w:rsidRPr="00903A9C">
        <w:rPr>
          <w:rFonts w:cs="Arial"/>
          <w:sz w:val="22"/>
          <w:szCs w:val="22"/>
        </w:rPr>
        <w:lastRenderedPageBreak/>
        <w:t xml:space="preserve">To assist the Assessor in their duties in relation to the valuation of designated subjects in accordance with the </w:t>
      </w:r>
      <w:proofErr w:type="gramStart"/>
      <w:r w:rsidRPr="00903A9C">
        <w:rPr>
          <w:rFonts w:cs="Arial"/>
          <w:sz w:val="22"/>
          <w:szCs w:val="22"/>
        </w:rPr>
        <w:t>Non Domestic</w:t>
      </w:r>
      <w:proofErr w:type="gramEnd"/>
      <w:r w:rsidRPr="00903A9C">
        <w:rPr>
          <w:rFonts w:cs="Arial"/>
          <w:sz w:val="22"/>
          <w:szCs w:val="22"/>
        </w:rPr>
        <w:t xml:space="preserve"> Rating (Valuation of Utilities) (Scotland) Order 2005, including the development of SAA Practice Notes in relation to designated subjects.</w:t>
      </w:r>
    </w:p>
    <w:p w14:paraId="076BFF9C" w14:textId="77777777" w:rsidR="00903A9C" w:rsidRPr="00903A9C" w:rsidRDefault="00903A9C" w:rsidP="00B4344E">
      <w:pPr>
        <w:widowControl w:val="0"/>
        <w:rPr>
          <w:rFonts w:cs="Arial"/>
          <w:sz w:val="22"/>
          <w:szCs w:val="22"/>
        </w:rPr>
      </w:pPr>
    </w:p>
    <w:p w14:paraId="23264563" w14:textId="77777777" w:rsidR="00B23F99" w:rsidRDefault="00527292" w:rsidP="00B4344E">
      <w:pPr>
        <w:pStyle w:val="Heading2"/>
        <w:spacing w:before="0"/>
      </w:pPr>
      <w:r>
        <w:t>Person specification</w:t>
      </w:r>
    </w:p>
    <w:p w14:paraId="0E40BA10" w14:textId="77777777" w:rsidR="00B23F99" w:rsidRDefault="00B23F99" w:rsidP="00B4344E">
      <w:pPr>
        <w:rPr>
          <w:rFonts w:cs="Arial"/>
          <w:iCs/>
          <w:sz w:val="22"/>
          <w:szCs w:val="22"/>
        </w:rPr>
      </w:pPr>
    </w:p>
    <w:tbl>
      <w:tblPr>
        <w:tblW w:w="9598" w:type="dxa"/>
        <w:jc w:val="center"/>
        <w:tblCellMar>
          <w:left w:w="10" w:type="dxa"/>
          <w:right w:w="10" w:type="dxa"/>
        </w:tblCellMar>
        <w:tblLook w:val="04A0" w:firstRow="1" w:lastRow="0" w:firstColumn="1" w:lastColumn="0" w:noHBand="0" w:noVBand="1"/>
      </w:tblPr>
      <w:tblGrid>
        <w:gridCol w:w="3058"/>
        <w:gridCol w:w="3402"/>
        <w:gridCol w:w="3138"/>
      </w:tblGrid>
      <w:tr w:rsidR="00B23F99" w14:paraId="4CF8E1D1" w14:textId="77777777">
        <w:trPr>
          <w:trHeight w:val="587"/>
          <w:tblHeader/>
          <w:jc w:val="center"/>
        </w:trPr>
        <w:tc>
          <w:tcPr>
            <w:tcW w:w="305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642EBC25" w14:textId="77777777" w:rsidR="00B23F99" w:rsidRDefault="00527292" w:rsidP="00B4344E">
            <w:pPr>
              <w:rPr>
                <w:rFonts w:cs="Arial"/>
                <w:b/>
                <w:bCs/>
                <w:sz w:val="22"/>
                <w:szCs w:val="22"/>
              </w:rPr>
            </w:pPr>
            <w:r>
              <w:rPr>
                <w:rFonts w:cs="Arial"/>
                <w:b/>
                <w:bCs/>
                <w:sz w:val="22"/>
                <w:szCs w:val="22"/>
              </w:rPr>
              <w:t>Criteria</w:t>
            </w:r>
          </w:p>
        </w:tc>
        <w:tc>
          <w:tcPr>
            <w:tcW w:w="3402"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6FF4CA74" w14:textId="77777777" w:rsidR="00B23F99" w:rsidRDefault="00527292" w:rsidP="00B4344E">
            <w:pPr>
              <w:rPr>
                <w:rFonts w:cs="Arial"/>
                <w:b/>
                <w:bCs/>
                <w:sz w:val="22"/>
                <w:szCs w:val="22"/>
              </w:rPr>
            </w:pPr>
            <w:r>
              <w:rPr>
                <w:rFonts w:cs="Arial"/>
                <w:b/>
                <w:bCs/>
                <w:sz w:val="22"/>
                <w:szCs w:val="22"/>
              </w:rPr>
              <w:t>Essential</w:t>
            </w:r>
          </w:p>
        </w:tc>
        <w:tc>
          <w:tcPr>
            <w:tcW w:w="313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1D07BD61" w14:textId="77777777" w:rsidR="00B23F99" w:rsidRDefault="00527292" w:rsidP="00B4344E">
            <w:pPr>
              <w:rPr>
                <w:rFonts w:cs="Arial"/>
                <w:b/>
                <w:bCs/>
                <w:sz w:val="22"/>
                <w:szCs w:val="22"/>
              </w:rPr>
            </w:pPr>
            <w:r>
              <w:rPr>
                <w:rFonts w:cs="Arial"/>
                <w:b/>
                <w:bCs/>
                <w:sz w:val="22"/>
                <w:szCs w:val="22"/>
              </w:rPr>
              <w:t>Desirable</w:t>
            </w:r>
          </w:p>
        </w:tc>
      </w:tr>
      <w:tr w:rsidR="00B23F99" w14:paraId="4C4EA733"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BF5E2" w14:textId="77777777" w:rsidR="00B23F99" w:rsidRDefault="00527292" w:rsidP="00B4344E">
            <w:pPr>
              <w:rPr>
                <w:rFonts w:cs="Arial"/>
                <w:b/>
                <w:bCs/>
                <w:sz w:val="22"/>
                <w:szCs w:val="22"/>
              </w:rPr>
            </w:pPr>
            <w:r>
              <w:rPr>
                <w:rFonts w:cs="Arial"/>
                <w:b/>
                <w:bCs/>
                <w:sz w:val="22"/>
                <w:szCs w:val="22"/>
              </w:rPr>
              <w:t>Education, qualification and training</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4823F" w14:textId="2BA276F6" w:rsidR="00B23F99" w:rsidRDefault="00527292" w:rsidP="00B4344E">
            <w:pPr>
              <w:pStyle w:val="NoSpacing"/>
              <w:rPr>
                <w:rFonts w:ascii="Arial" w:hAnsi="Arial" w:cs="Arial"/>
                <w:lang w:eastAsia="en-GB"/>
              </w:rPr>
            </w:pPr>
            <w:r>
              <w:rPr>
                <w:rFonts w:ascii="Arial" w:hAnsi="Arial" w:cs="Arial"/>
                <w:lang w:eastAsia="en-GB"/>
              </w:rPr>
              <w:t>A full member of the Royal Institution of Chartered Surveyors</w:t>
            </w:r>
          </w:p>
          <w:p w14:paraId="08D565A3" w14:textId="77777777" w:rsidR="00B23F99" w:rsidRDefault="00B23F99" w:rsidP="00B4344E">
            <w:pPr>
              <w:pStyle w:val="NoSpacing"/>
              <w:rPr>
                <w:rFonts w:ascii="Arial" w:hAnsi="Arial" w:cs="Arial"/>
                <w:lang w:eastAsia="en-GB"/>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8D1E9" w14:textId="1B42C0B2" w:rsidR="00B23F99" w:rsidRDefault="00527292" w:rsidP="00B4344E">
            <w:pPr>
              <w:suppressAutoHyphens w:val="0"/>
              <w:rPr>
                <w:rFonts w:eastAsia="Calibri" w:cs="Arial"/>
                <w:sz w:val="22"/>
                <w:szCs w:val="22"/>
                <w:lang w:eastAsia="en-GB"/>
              </w:rPr>
            </w:pPr>
            <w:r>
              <w:rPr>
                <w:rFonts w:eastAsia="Calibri" w:cs="Arial"/>
                <w:sz w:val="22"/>
                <w:szCs w:val="22"/>
                <w:lang w:eastAsia="en-GB"/>
              </w:rPr>
              <w:t>Experience within another Assessor’s office or within a similar discipline</w:t>
            </w:r>
          </w:p>
          <w:p w14:paraId="5089E495" w14:textId="77777777" w:rsidR="00B23F99" w:rsidRPr="00B4344E" w:rsidRDefault="00B23F99" w:rsidP="00B4344E">
            <w:pPr>
              <w:suppressAutoHyphens w:val="0"/>
              <w:rPr>
                <w:rFonts w:eastAsia="Calibri" w:cs="Arial"/>
                <w:sz w:val="16"/>
                <w:szCs w:val="16"/>
                <w:lang w:eastAsia="en-GB"/>
              </w:rPr>
            </w:pPr>
          </w:p>
          <w:p w14:paraId="11CAA022" w14:textId="77777777" w:rsidR="00B23F99" w:rsidRDefault="00527292" w:rsidP="00B4344E">
            <w:pPr>
              <w:suppressAutoHyphens w:val="0"/>
              <w:rPr>
                <w:rFonts w:eastAsia="Calibri" w:cs="Arial"/>
                <w:sz w:val="22"/>
                <w:szCs w:val="22"/>
                <w:lang w:eastAsia="en-GB"/>
              </w:rPr>
            </w:pPr>
            <w:r>
              <w:rPr>
                <w:rFonts w:eastAsia="Calibri" w:cs="Arial"/>
                <w:sz w:val="22"/>
                <w:szCs w:val="22"/>
                <w:lang w:eastAsia="en-GB"/>
              </w:rPr>
              <w:t>Diploma in Rating</w:t>
            </w:r>
          </w:p>
          <w:p w14:paraId="59166C89" w14:textId="12BA9715" w:rsidR="00B4344E" w:rsidRPr="00CD03F6" w:rsidRDefault="00B4344E" w:rsidP="00B4344E">
            <w:pPr>
              <w:suppressAutoHyphens w:val="0"/>
              <w:rPr>
                <w:rFonts w:eastAsia="Calibri" w:cs="Arial"/>
                <w:sz w:val="22"/>
                <w:szCs w:val="22"/>
                <w:lang w:eastAsia="en-GB"/>
              </w:rPr>
            </w:pPr>
          </w:p>
        </w:tc>
      </w:tr>
      <w:tr w:rsidR="00B23F99" w14:paraId="187B6E81"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12ACB" w14:textId="77777777" w:rsidR="00B23F99" w:rsidRDefault="00527292" w:rsidP="00B4344E">
            <w:pPr>
              <w:rPr>
                <w:rFonts w:cs="Arial"/>
                <w:b/>
                <w:bCs/>
                <w:sz w:val="22"/>
                <w:szCs w:val="22"/>
              </w:rPr>
            </w:pPr>
            <w:r>
              <w:rPr>
                <w:rFonts w:cs="Arial"/>
                <w:b/>
                <w:bCs/>
                <w:sz w:val="22"/>
                <w:szCs w:val="22"/>
              </w:rPr>
              <w:t>Skills, knowledge and experience</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36A5E" w14:textId="6AE72BC0" w:rsidR="00B23F99" w:rsidRDefault="00527292" w:rsidP="00B4344E">
            <w:pPr>
              <w:tabs>
                <w:tab w:val="left" w:pos="360"/>
              </w:tabs>
              <w:suppressAutoHyphens w:val="0"/>
              <w:rPr>
                <w:rFonts w:cs="Arial"/>
                <w:sz w:val="22"/>
                <w:szCs w:val="22"/>
              </w:rPr>
            </w:pPr>
            <w:r>
              <w:rPr>
                <w:rFonts w:cs="Arial"/>
                <w:sz w:val="22"/>
                <w:szCs w:val="22"/>
              </w:rPr>
              <w:t>Excellent communication skills both written and verbal</w:t>
            </w:r>
          </w:p>
          <w:p w14:paraId="1C94499B" w14:textId="77777777" w:rsidR="00B23F99" w:rsidRPr="00B4344E" w:rsidRDefault="00B23F99" w:rsidP="00B4344E">
            <w:pPr>
              <w:tabs>
                <w:tab w:val="left" w:pos="360"/>
              </w:tabs>
              <w:suppressAutoHyphens w:val="0"/>
              <w:rPr>
                <w:rFonts w:cs="Arial"/>
                <w:sz w:val="16"/>
                <w:szCs w:val="16"/>
              </w:rPr>
            </w:pPr>
          </w:p>
          <w:p w14:paraId="7FD879C9" w14:textId="418662B4" w:rsidR="00B23F99" w:rsidRDefault="00527292" w:rsidP="00B4344E">
            <w:pPr>
              <w:tabs>
                <w:tab w:val="left" w:pos="360"/>
              </w:tabs>
              <w:suppressAutoHyphens w:val="0"/>
              <w:rPr>
                <w:rFonts w:cs="Arial"/>
                <w:sz w:val="22"/>
                <w:szCs w:val="22"/>
              </w:rPr>
            </w:pPr>
            <w:r>
              <w:rPr>
                <w:rFonts w:cs="Arial"/>
                <w:sz w:val="22"/>
                <w:szCs w:val="22"/>
              </w:rPr>
              <w:t>Time management skills</w:t>
            </w:r>
          </w:p>
          <w:p w14:paraId="2EC51E9A" w14:textId="77777777" w:rsidR="00B23F99" w:rsidRPr="00B4344E" w:rsidRDefault="00B23F99" w:rsidP="00B4344E">
            <w:pPr>
              <w:tabs>
                <w:tab w:val="left" w:pos="360"/>
              </w:tabs>
              <w:rPr>
                <w:rFonts w:cs="Arial"/>
                <w:sz w:val="16"/>
                <w:szCs w:val="16"/>
              </w:rPr>
            </w:pPr>
          </w:p>
          <w:p w14:paraId="5B33BE81" w14:textId="5B857A44" w:rsidR="00B23F99" w:rsidRDefault="00527292" w:rsidP="00B4344E">
            <w:pPr>
              <w:tabs>
                <w:tab w:val="left" w:pos="360"/>
              </w:tabs>
              <w:suppressAutoHyphens w:val="0"/>
              <w:rPr>
                <w:rFonts w:cs="Arial"/>
                <w:sz w:val="22"/>
                <w:szCs w:val="22"/>
              </w:rPr>
            </w:pPr>
            <w:r>
              <w:rPr>
                <w:rFonts w:cs="Arial"/>
                <w:sz w:val="22"/>
                <w:szCs w:val="22"/>
              </w:rPr>
              <w:t>Demonstrate excellent IT skills, using a variety of systems</w:t>
            </w:r>
          </w:p>
          <w:p w14:paraId="6B203C6B" w14:textId="77777777" w:rsidR="00B23F99" w:rsidRPr="00B4344E" w:rsidRDefault="00B23F99" w:rsidP="00B4344E">
            <w:pPr>
              <w:tabs>
                <w:tab w:val="left" w:pos="360"/>
              </w:tabs>
              <w:rPr>
                <w:rFonts w:cs="Arial"/>
                <w:sz w:val="16"/>
                <w:szCs w:val="16"/>
              </w:rPr>
            </w:pPr>
          </w:p>
          <w:p w14:paraId="4EBAC1BE" w14:textId="2AB06B9B" w:rsidR="00B23F99" w:rsidRDefault="00527292" w:rsidP="00B4344E">
            <w:pPr>
              <w:tabs>
                <w:tab w:val="left" w:pos="360"/>
              </w:tabs>
              <w:suppressAutoHyphens w:val="0"/>
              <w:rPr>
                <w:rFonts w:cs="Arial"/>
                <w:sz w:val="22"/>
                <w:szCs w:val="22"/>
              </w:rPr>
            </w:pPr>
            <w:r>
              <w:rPr>
                <w:rFonts w:cs="Arial"/>
                <w:sz w:val="22"/>
                <w:szCs w:val="22"/>
              </w:rPr>
              <w:t>Excellent attention to detail</w:t>
            </w:r>
          </w:p>
          <w:p w14:paraId="6DA76D03" w14:textId="77777777" w:rsidR="00B23F99" w:rsidRPr="00B4344E" w:rsidRDefault="00B23F99" w:rsidP="00B4344E">
            <w:pPr>
              <w:tabs>
                <w:tab w:val="left" w:pos="360"/>
              </w:tabs>
              <w:rPr>
                <w:rFonts w:cs="Arial"/>
                <w:sz w:val="16"/>
                <w:szCs w:val="16"/>
              </w:rPr>
            </w:pPr>
          </w:p>
          <w:p w14:paraId="4B0E07DF" w14:textId="4D1CD82C" w:rsidR="00B23F99" w:rsidRDefault="00527292" w:rsidP="00B4344E">
            <w:pPr>
              <w:tabs>
                <w:tab w:val="left" w:pos="360"/>
              </w:tabs>
              <w:suppressAutoHyphens w:val="0"/>
              <w:rPr>
                <w:rFonts w:cs="Arial"/>
                <w:sz w:val="22"/>
                <w:szCs w:val="22"/>
              </w:rPr>
            </w:pPr>
            <w:r>
              <w:rPr>
                <w:rFonts w:cs="Arial"/>
                <w:sz w:val="22"/>
                <w:szCs w:val="22"/>
              </w:rPr>
              <w:t>Demonstrate proven experience in APC training</w:t>
            </w:r>
          </w:p>
          <w:p w14:paraId="7450D28C" w14:textId="77777777" w:rsidR="00B23F99" w:rsidRPr="00B4344E" w:rsidRDefault="00B23F99" w:rsidP="00B4344E">
            <w:pPr>
              <w:tabs>
                <w:tab w:val="left" w:pos="360"/>
              </w:tabs>
              <w:suppressAutoHyphens w:val="0"/>
              <w:rPr>
                <w:rFonts w:cs="Arial"/>
                <w:sz w:val="16"/>
                <w:szCs w:val="16"/>
              </w:rPr>
            </w:pPr>
          </w:p>
          <w:p w14:paraId="5BAA2B36" w14:textId="669DF908" w:rsidR="00B23F99" w:rsidRDefault="00527292" w:rsidP="00B4344E">
            <w:pPr>
              <w:tabs>
                <w:tab w:val="left" w:pos="360"/>
              </w:tabs>
              <w:suppressAutoHyphens w:val="0"/>
              <w:rPr>
                <w:rFonts w:cs="Arial"/>
                <w:sz w:val="22"/>
                <w:szCs w:val="22"/>
              </w:rPr>
            </w:pPr>
            <w:r>
              <w:rPr>
                <w:rFonts w:cs="Arial"/>
                <w:sz w:val="22"/>
                <w:szCs w:val="22"/>
              </w:rPr>
              <w:t>Ability to work using own init</w:t>
            </w:r>
            <w:r w:rsidR="00CD03F6">
              <w:rPr>
                <w:rFonts w:cs="Arial"/>
                <w:sz w:val="22"/>
                <w:szCs w:val="22"/>
              </w:rPr>
              <w:t>ia</w:t>
            </w:r>
            <w:r>
              <w:rPr>
                <w:rFonts w:cs="Arial"/>
                <w:sz w:val="22"/>
                <w:szCs w:val="22"/>
              </w:rPr>
              <w:t>tive</w:t>
            </w:r>
          </w:p>
          <w:p w14:paraId="2A489541" w14:textId="77777777" w:rsidR="00B23F99" w:rsidRPr="00B4344E" w:rsidRDefault="00B23F99" w:rsidP="00B4344E">
            <w:pPr>
              <w:tabs>
                <w:tab w:val="left" w:pos="360"/>
              </w:tabs>
              <w:suppressAutoHyphens w:val="0"/>
              <w:rPr>
                <w:rFonts w:cs="Arial"/>
                <w:sz w:val="16"/>
                <w:szCs w:val="16"/>
              </w:rPr>
            </w:pPr>
          </w:p>
          <w:p w14:paraId="3D92A1E6" w14:textId="55679B12" w:rsidR="00B23F99" w:rsidRDefault="00527292" w:rsidP="00B4344E">
            <w:pPr>
              <w:tabs>
                <w:tab w:val="left" w:pos="360"/>
              </w:tabs>
              <w:suppressAutoHyphens w:val="0"/>
              <w:rPr>
                <w:rFonts w:cs="Arial"/>
                <w:sz w:val="22"/>
                <w:szCs w:val="22"/>
              </w:rPr>
            </w:pPr>
            <w:r>
              <w:rPr>
                <w:rFonts w:cs="Arial"/>
                <w:sz w:val="22"/>
                <w:szCs w:val="22"/>
              </w:rPr>
              <w:t xml:space="preserve">Knowledge and experience of both </w:t>
            </w:r>
            <w:proofErr w:type="gramStart"/>
            <w:r>
              <w:rPr>
                <w:rFonts w:cs="Arial"/>
                <w:sz w:val="22"/>
                <w:szCs w:val="22"/>
              </w:rPr>
              <w:t>Non Domestic</w:t>
            </w:r>
            <w:proofErr w:type="gramEnd"/>
            <w:r>
              <w:rPr>
                <w:rFonts w:cs="Arial"/>
                <w:sz w:val="22"/>
                <w:szCs w:val="22"/>
              </w:rPr>
              <w:t xml:space="preserve"> Rating and Council Tax valuations, relevant court work and legislation</w:t>
            </w:r>
          </w:p>
          <w:p w14:paraId="3D59D2BD" w14:textId="77777777" w:rsidR="00B23F99" w:rsidRPr="00B4344E" w:rsidRDefault="00B23F99" w:rsidP="00B4344E">
            <w:pPr>
              <w:tabs>
                <w:tab w:val="left" w:pos="360"/>
              </w:tabs>
              <w:rPr>
                <w:rFonts w:cs="Arial"/>
                <w:sz w:val="16"/>
                <w:szCs w:val="16"/>
              </w:rPr>
            </w:pPr>
          </w:p>
          <w:p w14:paraId="08A8EB67" w14:textId="77777777" w:rsidR="00B23F99" w:rsidRDefault="00527292" w:rsidP="00B4344E">
            <w:pPr>
              <w:tabs>
                <w:tab w:val="left" w:pos="360"/>
              </w:tabs>
              <w:rPr>
                <w:rFonts w:cs="Arial"/>
                <w:sz w:val="22"/>
                <w:szCs w:val="22"/>
              </w:rPr>
            </w:pPr>
            <w:r>
              <w:rPr>
                <w:rFonts w:cs="Arial"/>
                <w:sz w:val="22"/>
                <w:szCs w:val="22"/>
              </w:rPr>
              <w:t>Analytical skills</w:t>
            </w:r>
          </w:p>
          <w:p w14:paraId="410728D5" w14:textId="02B4E25A" w:rsidR="00B4344E" w:rsidRDefault="00B4344E" w:rsidP="00B4344E">
            <w:pPr>
              <w:tabs>
                <w:tab w:val="left" w:pos="360"/>
              </w:tabs>
              <w:rPr>
                <w:rFonts w:cs="Arial"/>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65755" w14:textId="3AC30560" w:rsidR="00B23F99" w:rsidRDefault="00527292" w:rsidP="00B4344E">
            <w:pPr>
              <w:tabs>
                <w:tab w:val="left" w:pos="360"/>
              </w:tabs>
              <w:suppressAutoHyphens w:val="0"/>
              <w:rPr>
                <w:rFonts w:cs="Arial"/>
                <w:sz w:val="22"/>
                <w:szCs w:val="22"/>
              </w:rPr>
            </w:pPr>
            <w:r>
              <w:rPr>
                <w:rFonts w:cs="Arial"/>
                <w:sz w:val="22"/>
                <w:szCs w:val="22"/>
              </w:rPr>
              <w:t>Knowledge of LVJB and an understanding of their duties, or knowledge within a similar discipline</w:t>
            </w:r>
          </w:p>
          <w:p w14:paraId="50413D8E" w14:textId="77777777" w:rsidR="00B23F99" w:rsidRPr="00B4344E" w:rsidRDefault="00B23F99" w:rsidP="00B4344E">
            <w:pPr>
              <w:tabs>
                <w:tab w:val="left" w:pos="360"/>
              </w:tabs>
              <w:suppressAutoHyphens w:val="0"/>
              <w:rPr>
                <w:rFonts w:cs="Arial"/>
                <w:sz w:val="16"/>
                <w:szCs w:val="16"/>
              </w:rPr>
            </w:pPr>
          </w:p>
          <w:p w14:paraId="71E35D14" w14:textId="3EC5866E" w:rsidR="00B23F99" w:rsidRDefault="00527292" w:rsidP="00B4344E">
            <w:pPr>
              <w:tabs>
                <w:tab w:val="left" w:pos="360"/>
              </w:tabs>
              <w:suppressAutoHyphens w:val="0"/>
              <w:rPr>
                <w:rFonts w:cs="Arial"/>
                <w:sz w:val="22"/>
                <w:szCs w:val="22"/>
              </w:rPr>
            </w:pPr>
            <w:r>
              <w:rPr>
                <w:rFonts w:cs="Arial"/>
                <w:sz w:val="22"/>
                <w:szCs w:val="22"/>
              </w:rPr>
              <w:t>Proven experience in the management of personnel</w:t>
            </w:r>
          </w:p>
          <w:p w14:paraId="3A76C911" w14:textId="77777777" w:rsidR="00B23F99" w:rsidRPr="00B4344E" w:rsidRDefault="00B23F99" w:rsidP="00B4344E">
            <w:pPr>
              <w:tabs>
                <w:tab w:val="left" w:pos="360"/>
              </w:tabs>
              <w:suppressAutoHyphens w:val="0"/>
              <w:rPr>
                <w:rFonts w:cs="Arial"/>
                <w:sz w:val="16"/>
                <w:szCs w:val="16"/>
              </w:rPr>
            </w:pPr>
          </w:p>
          <w:p w14:paraId="7A0C744D" w14:textId="1DBEE0DF" w:rsidR="00B23F99" w:rsidRDefault="00527292" w:rsidP="00B4344E">
            <w:pPr>
              <w:tabs>
                <w:tab w:val="left" w:pos="360"/>
              </w:tabs>
              <w:suppressAutoHyphens w:val="0"/>
              <w:rPr>
                <w:rFonts w:cs="Arial"/>
                <w:sz w:val="22"/>
                <w:szCs w:val="22"/>
              </w:rPr>
            </w:pPr>
            <w:r>
              <w:rPr>
                <w:rFonts w:cs="Arial"/>
                <w:sz w:val="22"/>
                <w:szCs w:val="22"/>
              </w:rPr>
              <w:t>Experience in the valuation of subjects for both Non-Domestic Rating and Council Tax</w:t>
            </w:r>
          </w:p>
          <w:p w14:paraId="4AD6BA17" w14:textId="77777777" w:rsidR="00B23F99" w:rsidRPr="00B4344E" w:rsidRDefault="00B23F99" w:rsidP="00B4344E">
            <w:pPr>
              <w:tabs>
                <w:tab w:val="left" w:pos="360"/>
              </w:tabs>
              <w:suppressAutoHyphens w:val="0"/>
              <w:rPr>
                <w:rFonts w:cs="Arial"/>
                <w:sz w:val="16"/>
                <w:szCs w:val="16"/>
              </w:rPr>
            </w:pPr>
          </w:p>
          <w:p w14:paraId="2AADD19C" w14:textId="705C3DE1" w:rsidR="00B23F99" w:rsidRDefault="00527292" w:rsidP="00B4344E">
            <w:pPr>
              <w:tabs>
                <w:tab w:val="left" w:pos="360"/>
              </w:tabs>
              <w:suppressAutoHyphens w:val="0"/>
              <w:rPr>
                <w:rFonts w:cs="Arial"/>
                <w:sz w:val="22"/>
                <w:szCs w:val="22"/>
              </w:rPr>
            </w:pPr>
            <w:r>
              <w:rPr>
                <w:rFonts w:cs="Arial"/>
                <w:sz w:val="22"/>
                <w:szCs w:val="22"/>
              </w:rPr>
              <w:t>Experience appearing as an Expert Witness</w:t>
            </w:r>
          </w:p>
          <w:p w14:paraId="694F0B8F" w14:textId="77777777" w:rsidR="00B23F99" w:rsidRDefault="00B23F99" w:rsidP="00B4344E">
            <w:pPr>
              <w:rPr>
                <w:rFonts w:cs="Arial"/>
                <w:sz w:val="22"/>
                <w:szCs w:val="22"/>
              </w:rPr>
            </w:pPr>
          </w:p>
        </w:tc>
      </w:tr>
      <w:tr w:rsidR="00B23F99" w14:paraId="01A356F3"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B0083" w14:textId="77777777" w:rsidR="00B23F99" w:rsidRDefault="00527292" w:rsidP="00B4344E">
            <w:pPr>
              <w:rPr>
                <w:rFonts w:cs="Arial"/>
                <w:b/>
                <w:bCs/>
                <w:sz w:val="22"/>
                <w:szCs w:val="22"/>
              </w:rPr>
            </w:pPr>
            <w:r>
              <w:rPr>
                <w:rFonts w:cs="Arial"/>
                <w:b/>
                <w:bCs/>
                <w:sz w:val="22"/>
                <w:szCs w:val="22"/>
              </w:rPr>
              <w:t>Personal qualities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F7D87" w14:textId="66B1FE6D" w:rsidR="00B23F99" w:rsidRDefault="00527292" w:rsidP="00B4344E">
            <w:pPr>
              <w:tabs>
                <w:tab w:val="left" w:pos="360"/>
              </w:tabs>
              <w:rPr>
                <w:rFonts w:cs="Arial"/>
                <w:sz w:val="22"/>
                <w:szCs w:val="22"/>
              </w:rPr>
            </w:pPr>
            <w:r>
              <w:rPr>
                <w:rFonts w:cs="Arial"/>
                <w:sz w:val="22"/>
                <w:szCs w:val="22"/>
              </w:rPr>
              <w:t>Motivated and enthusiastic</w:t>
            </w:r>
          </w:p>
          <w:p w14:paraId="445F7903" w14:textId="77777777" w:rsidR="00B23F99" w:rsidRPr="00B4344E" w:rsidRDefault="00B23F99" w:rsidP="00B4344E">
            <w:pPr>
              <w:tabs>
                <w:tab w:val="left" w:pos="360"/>
              </w:tabs>
              <w:rPr>
                <w:rFonts w:cs="Arial"/>
                <w:sz w:val="16"/>
                <w:szCs w:val="16"/>
              </w:rPr>
            </w:pPr>
          </w:p>
          <w:p w14:paraId="1DB2412F" w14:textId="557A9189" w:rsidR="00B23F99" w:rsidRDefault="00527292" w:rsidP="00B4344E">
            <w:pPr>
              <w:tabs>
                <w:tab w:val="left" w:pos="360"/>
              </w:tabs>
              <w:rPr>
                <w:rFonts w:cs="Arial"/>
                <w:sz w:val="22"/>
                <w:szCs w:val="22"/>
              </w:rPr>
            </w:pPr>
            <w:r>
              <w:rPr>
                <w:rFonts w:cs="Arial"/>
                <w:sz w:val="22"/>
                <w:szCs w:val="22"/>
              </w:rPr>
              <w:t>Reliable and dedicated</w:t>
            </w:r>
          </w:p>
          <w:p w14:paraId="5A7B5A6D" w14:textId="77777777" w:rsidR="00B23F99" w:rsidRPr="00B4344E" w:rsidRDefault="00B23F99" w:rsidP="00B4344E">
            <w:pPr>
              <w:tabs>
                <w:tab w:val="left" w:pos="360"/>
              </w:tabs>
              <w:rPr>
                <w:rFonts w:cs="Arial"/>
                <w:sz w:val="16"/>
                <w:szCs w:val="16"/>
              </w:rPr>
            </w:pPr>
          </w:p>
          <w:p w14:paraId="4948E3D6" w14:textId="5A2E0ADC" w:rsidR="00B23F99" w:rsidRDefault="00527292" w:rsidP="00B4344E">
            <w:pPr>
              <w:tabs>
                <w:tab w:val="left" w:pos="360"/>
              </w:tabs>
            </w:pPr>
            <w:r>
              <w:rPr>
                <w:rStyle w:val="ui-provider"/>
                <w:rFonts w:cs="Arial"/>
                <w:sz w:val="22"/>
                <w:szCs w:val="22"/>
              </w:rPr>
              <w:t>Inclusive and supportive team player</w:t>
            </w:r>
          </w:p>
          <w:p w14:paraId="0C595339" w14:textId="77777777" w:rsidR="00B23F99" w:rsidRPr="00B4344E" w:rsidRDefault="00B23F99" w:rsidP="00B4344E">
            <w:pPr>
              <w:tabs>
                <w:tab w:val="left" w:pos="360"/>
              </w:tabs>
              <w:rPr>
                <w:sz w:val="16"/>
                <w:szCs w:val="16"/>
              </w:rPr>
            </w:pPr>
          </w:p>
          <w:p w14:paraId="59DA7A50" w14:textId="33638ED0" w:rsidR="00B23F99" w:rsidRDefault="00527292" w:rsidP="00B4344E">
            <w:pPr>
              <w:rPr>
                <w:rFonts w:eastAsia="Calibri" w:cs="Arial"/>
                <w:bCs/>
                <w:sz w:val="22"/>
                <w:szCs w:val="22"/>
              </w:rPr>
            </w:pPr>
            <w:r>
              <w:rPr>
                <w:rFonts w:eastAsia="Calibri" w:cs="Arial"/>
                <w:bCs/>
                <w:sz w:val="22"/>
                <w:szCs w:val="22"/>
              </w:rPr>
              <w:t>To work in a flexible, adaptable manner and to always act with discretion and tact</w:t>
            </w: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32947" w14:textId="77777777" w:rsidR="00B23F99" w:rsidRDefault="00B23F99" w:rsidP="00B4344E">
            <w:pPr>
              <w:rPr>
                <w:rFonts w:cs="Arial"/>
                <w:b/>
                <w:bCs/>
                <w:sz w:val="22"/>
                <w:szCs w:val="22"/>
              </w:rPr>
            </w:pPr>
          </w:p>
        </w:tc>
      </w:tr>
      <w:tr w:rsidR="00B23F99" w14:paraId="38CCDD84"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B46B2" w14:textId="77777777" w:rsidR="00B23F99" w:rsidRDefault="00527292" w:rsidP="00B4344E">
            <w:pPr>
              <w:rPr>
                <w:rFonts w:cs="Arial"/>
                <w:b/>
                <w:bCs/>
                <w:sz w:val="22"/>
                <w:szCs w:val="22"/>
              </w:rPr>
            </w:pPr>
            <w:r>
              <w:rPr>
                <w:rFonts w:cs="Arial"/>
                <w:b/>
                <w:bCs/>
                <w:sz w:val="22"/>
                <w:szCs w:val="22"/>
              </w:rPr>
              <w:t>Other</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41120" w14:textId="77777777" w:rsidR="00B23F99" w:rsidRDefault="00B23F99" w:rsidP="00B4344E">
            <w:pPr>
              <w:rPr>
                <w:rFonts w:cs="Arial"/>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1E4BF" w14:textId="0D6A82D4" w:rsidR="00B23F99" w:rsidRDefault="00527292" w:rsidP="00B4344E">
            <w:pPr>
              <w:rPr>
                <w:rFonts w:cs="Arial"/>
                <w:sz w:val="22"/>
                <w:szCs w:val="22"/>
              </w:rPr>
            </w:pPr>
            <w:r>
              <w:rPr>
                <w:rFonts w:cs="Arial"/>
                <w:sz w:val="22"/>
                <w:szCs w:val="22"/>
              </w:rPr>
              <w:t>Full UK Driving Licence</w:t>
            </w:r>
          </w:p>
          <w:p w14:paraId="0061515A" w14:textId="77777777" w:rsidR="00B23F99" w:rsidRPr="00B4344E" w:rsidRDefault="00B23F99" w:rsidP="00B4344E">
            <w:pPr>
              <w:rPr>
                <w:rFonts w:cs="Arial"/>
                <w:sz w:val="16"/>
                <w:szCs w:val="16"/>
              </w:rPr>
            </w:pPr>
          </w:p>
          <w:p w14:paraId="307A94A1" w14:textId="4A29BA82" w:rsidR="00B23F99" w:rsidRDefault="00527292" w:rsidP="00B4344E">
            <w:pPr>
              <w:rPr>
                <w:rFonts w:cs="Arial"/>
                <w:sz w:val="22"/>
                <w:szCs w:val="22"/>
              </w:rPr>
            </w:pPr>
            <w:r>
              <w:rPr>
                <w:rFonts w:cs="Arial"/>
                <w:sz w:val="22"/>
                <w:szCs w:val="22"/>
              </w:rPr>
              <w:t>Use of car for business purposes</w:t>
            </w:r>
          </w:p>
          <w:p w14:paraId="69A4C166" w14:textId="77777777" w:rsidR="00B23F99" w:rsidRPr="00B4344E" w:rsidRDefault="00B23F99" w:rsidP="00B4344E">
            <w:pPr>
              <w:rPr>
                <w:rFonts w:cs="Arial"/>
                <w:sz w:val="16"/>
                <w:szCs w:val="16"/>
              </w:rPr>
            </w:pPr>
          </w:p>
          <w:p w14:paraId="709C5745" w14:textId="3DE4EF9C" w:rsidR="00B23F99" w:rsidRDefault="00527292" w:rsidP="00B4344E">
            <w:pPr>
              <w:rPr>
                <w:rFonts w:cs="Arial"/>
                <w:sz w:val="22"/>
                <w:szCs w:val="22"/>
              </w:rPr>
            </w:pPr>
            <w:r>
              <w:rPr>
                <w:rFonts w:cs="Arial"/>
                <w:sz w:val="22"/>
                <w:szCs w:val="22"/>
              </w:rPr>
              <w:t>Driver with business car insurance</w:t>
            </w:r>
          </w:p>
        </w:tc>
      </w:tr>
    </w:tbl>
    <w:p w14:paraId="265AD6B7" w14:textId="77777777" w:rsidR="00B23F99" w:rsidRDefault="00527292" w:rsidP="00B4344E">
      <w:pPr>
        <w:pStyle w:val="Heading2"/>
      </w:pPr>
      <w:r>
        <w:lastRenderedPageBreak/>
        <w:t>Safer recruitment checks</w:t>
      </w:r>
    </w:p>
    <w:p w14:paraId="05EBE215" w14:textId="77777777" w:rsidR="00B23F99" w:rsidRDefault="00B23F99" w:rsidP="00B4344E">
      <w:pPr>
        <w:tabs>
          <w:tab w:val="left" w:pos="360"/>
        </w:tabs>
        <w:rPr>
          <w:rFonts w:cs="Arial"/>
          <w:b/>
          <w:sz w:val="22"/>
          <w:szCs w:val="22"/>
        </w:rPr>
      </w:pPr>
    </w:p>
    <w:p w14:paraId="454CEA90" w14:textId="77777777" w:rsidR="00B23F99" w:rsidRDefault="00527292" w:rsidP="00B4344E">
      <w:pPr>
        <w:tabs>
          <w:tab w:val="left" w:pos="360"/>
        </w:tabs>
        <w:rPr>
          <w:rFonts w:cs="Arial"/>
          <w:sz w:val="22"/>
          <w:szCs w:val="22"/>
        </w:rPr>
      </w:pPr>
      <w:r>
        <w:rPr>
          <w:rFonts w:cs="Arial"/>
          <w:sz w:val="22"/>
          <w:szCs w:val="22"/>
        </w:rPr>
        <w:t xml:space="preserve">As part of our approach to good practice and safer recruitment we carry out a number of pre-employment checks </w:t>
      </w:r>
    </w:p>
    <w:p w14:paraId="32CF733A" w14:textId="77777777" w:rsidR="00B23F99" w:rsidRDefault="00527292" w:rsidP="00B4344E">
      <w:pPr>
        <w:numPr>
          <w:ilvl w:val="0"/>
          <w:numId w:val="1"/>
        </w:numPr>
        <w:tabs>
          <w:tab w:val="left" w:pos="-7560"/>
        </w:tabs>
        <w:rPr>
          <w:rFonts w:cs="Arial"/>
          <w:sz w:val="22"/>
          <w:szCs w:val="22"/>
        </w:rPr>
      </w:pPr>
      <w:r>
        <w:rPr>
          <w:rFonts w:cs="Arial"/>
          <w:sz w:val="22"/>
          <w:szCs w:val="22"/>
        </w:rPr>
        <w:t>Asylum and Immigration right to work in the UK.</w:t>
      </w:r>
    </w:p>
    <w:p w14:paraId="5B843489" w14:textId="77777777" w:rsidR="00B23F99" w:rsidRDefault="00527292" w:rsidP="00B4344E">
      <w:pPr>
        <w:numPr>
          <w:ilvl w:val="0"/>
          <w:numId w:val="1"/>
        </w:numPr>
        <w:tabs>
          <w:tab w:val="left" w:pos="-7560"/>
        </w:tabs>
        <w:rPr>
          <w:rFonts w:cs="Arial"/>
          <w:sz w:val="22"/>
          <w:szCs w:val="22"/>
        </w:rPr>
      </w:pPr>
      <w:r>
        <w:rPr>
          <w:rFonts w:cs="Arial"/>
          <w:sz w:val="22"/>
          <w:szCs w:val="22"/>
        </w:rPr>
        <w:t>Reference check: external candidates require 2 references, one of which must be from present or most recent employer; Internal candidates require 1 reference from current line manager.</w:t>
      </w:r>
    </w:p>
    <w:p w14:paraId="79E05C02" w14:textId="77777777" w:rsidR="00B23F99" w:rsidRDefault="00527292" w:rsidP="00B4344E">
      <w:pPr>
        <w:numPr>
          <w:ilvl w:val="0"/>
          <w:numId w:val="1"/>
        </w:numPr>
        <w:tabs>
          <w:tab w:val="left" w:pos="-7560"/>
        </w:tabs>
        <w:rPr>
          <w:rFonts w:cs="Arial"/>
          <w:sz w:val="22"/>
          <w:szCs w:val="22"/>
        </w:rPr>
      </w:pPr>
      <w:r>
        <w:rPr>
          <w:rFonts w:cs="Arial"/>
          <w:sz w:val="22"/>
          <w:szCs w:val="22"/>
        </w:rPr>
        <w:t>Candidate Disclosure Scotland check, where applicable.</w:t>
      </w:r>
    </w:p>
    <w:p w14:paraId="2F36BCAD" w14:textId="77777777" w:rsidR="00B23F99" w:rsidRDefault="00B23F99" w:rsidP="00B4344E">
      <w:pPr>
        <w:tabs>
          <w:tab w:val="left" w:pos="720"/>
        </w:tabs>
        <w:overflowPunct w:val="0"/>
        <w:autoSpaceDE w:val="0"/>
        <w:textAlignment w:val="baseline"/>
        <w:rPr>
          <w:rFonts w:cs="Arial"/>
        </w:rPr>
      </w:pPr>
    </w:p>
    <w:p w14:paraId="61F10DBD" w14:textId="77777777" w:rsidR="00B23F99" w:rsidRDefault="00527292" w:rsidP="00B4344E">
      <w:pPr>
        <w:pStyle w:val="Heading2"/>
        <w:spacing w:before="0"/>
      </w:pPr>
      <w:r>
        <w:t>Behaviour framework</w:t>
      </w:r>
    </w:p>
    <w:p w14:paraId="77A90424" w14:textId="77777777" w:rsidR="00B23F99" w:rsidRDefault="00B23F99" w:rsidP="00B4344E">
      <w:pPr>
        <w:tabs>
          <w:tab w:val="left" w:pos="720"/>
        </w:tabs>
        <w:overflowPunct w:val="0"/>
        <w:autoSpaceDE w:val="0"/>
        <w:textAlignment w:val="baseline"/>
        <w:rPr>
          <w:rFonts w:cs="Arial"/>
          <w:sz w:val="22"/>
          <w:szCs w:val="22"/>
        </w:rPr>
      </w:pPr>
    </w:p>
    <w:p w14:paraId="2A10DC47" w14:textId="77777777" w:rsidR="00B23F99" w:rsidRDefault="00527292" w:rsidP="00B4344E">
      <w:pPr>
        <w:rPr>
          <w:rFonts w:cs="Arial"/>
          <w:sz w:val="22"/>
          <w:szCs w:val="22"/>
        </w:rPr>
      </w:pPr>
      <w:bookmarkStart w:id="0" w:name="_Hlk115182341"/>
      <w:r>
        <w:rPr>
          <w:rFonts w:cs="Arial"/>
          <w:sz w:val="22"/>
          <w:szCs w:val="22"/>
        </w:rPr>
        <w:t>LVJB’s behaviour framework is a set of core behaviours that defines how employees approach work to enable the delivery of key tasks for the role. The expected behaviours for this role are:</w:t>
      </w:r>
    </w:p>
    <w:bookmarkEnd w:id="0"/>
    <w:p w14:paraId="63DF6BBA" w14:textId="77777777" w:rsidR="00B23F99" w:rsidRDefault="00B23F99" w:rsidP="00B4344E">
      <w:pPr>
        <w:overflowPunct w:val="0"/>
        <w:autoSpaceDE w:val="0"/>
        <w:textAlignment w:val="baseline"/>
        <w:rPr>
          <w:rFonts w:cs="Arial"/>
        </w:rPr>
      </w:pPr>
    </w:p>
    <w:p w14:paraId="0D34B9E8" w14:textId="77777777" w:rsidR="00B23F99" w:rsidRDefault="00527292" w:rsidP="00B4344E">
      <w:pPr>
        <w:tabs>
          <w:tab w:val="left" w:pos="720"/>
        </w:tabs>
        <w:overflowPunct w:val="0"/>
        <w:autoSpaceDE w:val="0"/>
        <w:textAlignment w:val="baseline"/>
        <w:rPr>
          <w:rFonts w:cs="Arial"/>
          <w:b/>
          <w:sz w:val="22"/>
          <w:szCs w:val="22"/>
        </w:rPr>
      </w:pPr>
      <w:bookmarkStart w:id="1" w:name="_Hlk115182354"/>
      <w:r>
        <w:rPr>
          <w:rFonts w:cs="Arial"/>
          <w:b/>
          <w:sz w:val="22"/>
          <w:szCs w:val="22"/>
        </w:rPr>
        <w:t>Efficient</w:t>
      </w:r>
    </w:p>
    <w:p w14:paraId="3ACCAC02" w14:textId="77777777" w:rsidR="00B23F99" w:rsidRDefault="00527292" w:rsidP="00B4344E">
      <w:pPr>
        <w:numPr>
          <w:ilvl w:val="0"/>
          <w:numId w:val="2"/>
        </w:numPr>
        <w:rPr>
          <w:rFonts w:cs="Arial"/>
          <w:sz w:val="22"/>
          <w:szCs w:val="22"/>
        </w:rPr>
      </w:pPr>
      <w:r>
        <w:rPr>
          <w:rFonts w:cs="Arial"/>
          <w:sz w:val="22"/>
          <w:szCs w:val="22"/>
        </w:rPr>
        <w:t>Use initiative and drive to improve and develop systems and processes to increase efficiency achieving better outcomes in service delivery.</w:t>
      </w:r>
    </w:p>
    <w:p w14:paraId="58EFA171" w14:textId="77777777" w:rsidR="00B23F99" w:rsidRDefault="00527292" w:rsidP="00B4344E">
      <w:pPr>
        <w:numPr>
          <w:ilvl w:val="0"/>
          <w:numId w:val="2"/>
        </w:numPr>
        <w:rPr>
          <w:rFonts w:cs="Arial"/>
          <w:sz w:val="22"/>
          <w:szCs w:val="22"/>
        </w:rPr>
      </w:pPr>
      <w:r>
        <w:rPr>
          <w:rFonts w:cs="Arial"/>
          <w:sz w:val="22"/>
          <w:szCs w:val="22"/>
        </w:rPr>
        <w:t>Suggests ways to improve how others organise their own work.</w:t>
      </w:r>
    </w:p>
    <w:p w14:paraId="7C114849" w14:textId="77777777" w:rsidR="00B23F99" w:rsidRDefault="00527292" w:rsidP="00B4344E">
      <w:pPr>
        <w:numPr>
          <w:ilvl w:val="0"/>
          <w:numId w:val="2"/>
        </w:numPr>
        <w:rPr>
          <w:rFonts w:cs="Arial"/>
          <w:sz w:val="22"/>
          <w:szCs w:val="22"/>
        </w:rPr>
      </w:pPr>
      <w:r>
        <w:rPr>
          <w:rFonts w:cs="Arial"/>
          <w:sz w:val="22"/>
          <w:szCs w:val="22"/>
        </w:rPr>
        <w:t>As a manager or professional/expert you actively seek solutions to deliver improvements and involves others in the development of solutions and improvements.</w:t>
      </w:r>
    </w:p>
    <w:p w14:paraId="3E0F095D" w14:textId="77777777" w:rsidR="00B23F99" w:rsidRDefault="00527292" w:rsidP="00B4344E">
      <w:pPr>
        <w:numPr>
          <w:ilvl w:val="0"/>
          <w:numId w:val="2"/>
        </w:numPr>
        <w:rPr>
          <w:rFonts w:cs="Arial"/>
          <w:sz w:val="22"/>
          <w:szCs w:val="22"/>
        </w:rPr>
      </w:pPr>
      <w:r>
        <w:rPr>
          <w:rFonts w:cs="Arial"/>
          <w:sz w:val="22"/>
          <w:szCs w:val="22"/>
        </w:rPr>
        <w:t>Agrees SMART objectives for both team and individual employees reviewing progress to achieve successful outcomes.</w:t>
      </w:r>
    </w:p>
    <w:p w14:paraId="61E6FD8A" w14:textId="77777777" w:rsidR="00B23F99" w:rsidRDefault="00527292" w:rsidP="00B4344E">
      <w:pPr>
        <w:numPr>
          <w:ilvl w:val="0"/>
          <w:numId w:val="2"/>
        </w:numPr>
        <w:rPr>
          <w:rFonts w:cs="Arial"/>
          <w:sz w:val="22"/>
          <w:szCs w:val="22"/>
        </w:rPr>
      </w:pPr>
      <w:r>
        <w:rPr>
          <w:rFonts w:cs="Arial"/>
          <w:sz w:val="22"/>
          <w:szCs w:val="22"/>
        </w:rPr>
        <w:t>Manage budgets with no overspends and applying LVJB’s financial policies and procedures.</w:t>
      </w:r>
    </w:p>
    <w:p w14:paraId="75997F48" w14:textId="77777777" w:rsidR="00B23F99" w:rsidRDefault="00527292" w:rsidP="00B4344E">
      <w:pPr>
        <w:numPr>
          <w:ilvl w:val="0"/>
          <w:numId w:val="2"/>
        </w:numPr>
        <w:rPr>
          <w:rFonts w:cs="Arial"/>
          <w:sz w:val="22"/>
          <w:szCs w:val="22"/>
        </w:rPr>
      </w:pPr>
      <w:r>
        <w:rPr>
          <w:rFonts w:cs="Arial"/>
          <w:sz w:val="22"/>
          <w:szCs w:val="22"/>
        </w:rPr>
        <w:t>Ensures sustainability and environmental awareness practices are being implemented and that they inform the development of new projects/initiatives</w:t>
      </w:r>
      <w:bookmarkEnd w:id="1"/>
      <w:r>
        <w:rPr>
          <w:rFonts w:cs="Arial"/>
          <w:sz w:val="22"/>
          <w:szCs w:val="22"/>
        </w:rPr>
        <w:t>.</w:t>
      </w:r>
    </w:p>
    <w:p w14:paraId="1CB4D96E" w14:textId="77777777" w:rsidR="00B23F99" w:rsidRDefault="00B23F99" w:rsidP="00B4344E">
      <w:pPr>
        <w:tabs>
          <w:tab w:val="left" w:pos="720"/>
        </w:tabs>
        <w:overflowPunct w:val="0"/>
        <w:autoSpaceDE w:val="0"/>
        <w:textAlignment w:val="baseline"/>
        <w:rPr>
          <w:rFonts w:cs="Arial"/>
          <w:b/>
          <w:bCs/>
          <w:sz w:val="22"/>
          <w:szCs w:val="22"/>
        </w:rPr>
      </w:pPr>
    </w:p>
    <w:p w14:paraId="61061691" w14:textId="77777777" w:rsidR="00B23F99" w:rsidRDefault="00527292" w:rsidP="00B4344E">
      <w:pPr>
        <w:tabs>
          <w:tab w:val="left" w:pos="720"/>
        </w:tabs>
        <w:overflowPunct w:val="0"/>
        <w:autoSpaceDE w:val="0"/>
        <w:textAlignment w:val="baseline"/>
        <w:rPr>
          <w:rFonts w:cs="Arial"/>
          <w:b/>
          <w:bCs/>
          <w:sz w:val="22"/>
          <w:szCs w:val="22"/>
        </w:rPr>
      </w:pPr>
      <w:r>
        <w:rPr>
          <w:rFonts w:cs="Arial"/>
          <w:b/>
          <w:bCs/>
          <w:sz w:val="22"/>
          <w:szCs w:val="22"/>
        </w:rPr>
        <w:t>Flexible</w:t>
      </w:r>
    </w:p>
    <w:p w14:paraId="419CAF10" w14:textId="77777777" w:rsidR="00B23F99" w:rsidRDefault="00527292" w:rsidP="00B4344E">
      <w:pPr>
        <w:numPr>
          <w:ilvl w:val="0"/>
          <w:numId w:val="2"/>
        </w:numPr>
        <w:rPr>
          <w:rFonts w:cs="Arial"/>
          <w:sz w:val="22"/>
          <w:szCs w:val="22"/>
        </w:rPr>
      </w:pPr>
      <w:r>
        <w:rPr>
          <w:rFonts w:cs="Arial"/>
          <w:sz w:val="22"/>
          <w:szCs w:val="22"/>
        </w:rPr>
        <w:t>Anticipates and responds flexibly to changing priorities and modifies practice to meet changing environment.</w:t>
      </w:r>
    </w:p>
    <w:p w14:paraId="32F4D25A" w14:textId="77777777" w:rsidR="00B23F99" w:rsidRDefault="00527292" w:rsidP="00B4344E">
      <w:pPr>
        <w:numPr>
          <w:ilvl w:val="0"/>
          <w:numId w:val="2"/>
        </w:numPr>
        <w:rPr>
          <w:rFonts w:cs="Arial"/>
          <w:sz w:val="22"/>
          <w:szCs w:val="22"/>
        </w:rPr>
      </w:pPr>
      <w:r>
        <w:rPr>
          <w:rFonts w:cs="Arial"/>
          <w:sz w:val="22"/>
          <w:szCs w:val="22"/>
        </w:rPr>
        <w:t>Identifies and implements new ways of working.</w:t>
      </w:r>
    </w:p>
    <w:p w14:paraId="7536A2DB" w14:textId="77777777" w:rsidR="00B23F99" w:rsidRDefault="00527292" w:rsidP="00B4344E">
      <w:pPr>
        <w:numPr>
          <w:ilvl w:val="0"/>
          <w:numId w:val="2"/>
        </w:numPr>
        <w:rPr>
          <w:rFonts w:cs="Arial"/>
          <w:sz w:val="22"/>
          <w:szCs w:val="22"/>
        </w:rPr>
      </w:pPr>
      <w:r>
        <w:rPr>
          <w:rFonts w:cs="Arial"/>
          <w:sz w:val="22"/>
          <w:szCs w:val="22"/>
        </w:rPr>
        <w:t>Supports individuals and team at times of both organisational and personal change making appropriate adjustments to accommodate individual needs where required.</w:t>
      </w:r>
    </w:p>
    <w:p w14:paraId="4C12956F" w14:textId="77777777" w:rsidR="00B23F99" w:rsidRDefault="00527292" w:rsidP="00B4344E">
      <w:pPr>
        <w:numPr>
          <w:ilvl w:val="0"/>
          <w:numId w:val="2"/>
        </w:numPr>
        <w:rPr>
          <w:rFonts w:cs="Arial"/>
          <w:sz w:val="22"/>
          <w:szCs w:val="22"/>
        </w:rPr>
      </w:pPr>
      <w:r>
        <w:rPr>
          <w:rFonts w:cs="Arial"/>
          <w:sz w:val="22"/>
          <w:szCs w:val="22"/>
        </w:rPr>
        <w:t>Expresses a positive approach to change and promotes the benefits of change to team and colleagues.</w:t>
      </w:r>
    </w:p>
    <w:p w14:paraId="7FFB901F" w14:textId="77777777" w:rsidR="00B23F99" w:rsidRDefault="00527292" w:rsidP="00B4344E">
      <w:pPr>
        <w:numPr>
          <w:ilvl w:val="0"/>
          <w:numId w:val="2"/>
        </w:numPr>
        <w:rPr>
          <w:rFonts w:cs="Arial"/>
          <w:sz w:val="22"/>
          <w:szCs w:val="22"/>
        </w:rPr>
      </w:pPr>
      <w:r>
        <w:rPr>
          <w:rFonts w:cs="Arial"/>
          <w:sz w:val="22"/>
          <w:szCs w:val="22"/>
        </w:rPr>
        <w:t>Actively listens to customer feedback and takes action to improve customer experience.</w:t>
      </w:r>
    </w:p>
    <w:p w14:paraId="70D4FC6E" w14:textId="77777777" w:rsidR="00B23F99" w:rsidRDefault="00B23F99" w:rsidP="00B4344E">
      <w:pPr>
        <w:tabs>
          <w:tab w:val="left" w:pos="720"/>
        </w:tabs>
        <w:overflowPunct w:val="0"/>
        <w:autoSpaceDE w:val="0"/>
        <w:textAlignment w:val="baseline"/>
        <w:rPr>
          <w:rFonts w:cs="Arial"/>
          <w:b/>
          <w:sz w:val="22"/>
          <w:szCs w:val="22"/>
        </w:rPr>
      </w:pPr>
    </w:p>
    <w:p w14:paraId="35E4FBE0" w14:textId="77777777" w:rsidR="00B23F99" w:rsidRDefault="00527292" w:rsidP="00B4344E">
      <w:pPr>
        <w:tabs>
          <w:tab w:val="left" w:pos="720"/>
        </w:tabs>
        <w:overflowPunct w:val="0"/>
        <w:autoSpaceDE w:val="0"/>
        <w:textAlignment w:val="baseline"/>
        <w:rPr>
          <w:rFonts w:cs="Arial"/>
          <w:b/>
          <w:bCs/>
          <w:sz w:val="22"/>
          <w:szCs w:val="22"/>
        </w:rPr>
      </w:pPr>
      <w:r>
        <w:rPr>
          <w:rFonts w:cs="Arial"/>
          <w:b/>
          <w:bCs/>
          <w:sz w:val="22"/>
          <w:szCs w:val="22"/>
        </w:rPr>
        <w:t>Performing</w:t>
      </w:r>
    </w:p>
    <w:p w14:paraId="2C9F9A37" w14:textId="77777777" w:rsidR="00B23F99" w:rsidRDefault="00527292" w:rsidP="00B4344E">
      <w:pPr>
        <w:numPr>
          <w:ilvl w:val="0"/>
          <w:numId w:val="2"/>
        </w:numPr>
        <w:rPr>
          <w:rFonts w:cs="Arial"/>
          <w:sz w:val="22"/>
          <w:szCs w:val="22"/>
        </w:rPr>
      </w:pPr>
      <w:r>
        <w:rPr>
          <w:rFonts w:cs="Arial"/>
          <w:sz w:val="22"/>
          <w:szCs w:val="22"/>
        </w:rPr>
        <w:t>Use professional expertise and knowledge to ensure LVJB is leading best practice to improve outcomes.</w:t>
      </w:r>
    </w:p>
    <w:p w14:paraId="01EC01A8" w14:textId="77777777" w:rsidR="00B23F99" w:rsidRDefault="00527292" w:rsidP="00B4344E">
      <w:pPr>
        <w:numPr>
          <w:ilvl w:val="0"/>
          <w:numId w:val="2"/>
        </w:numPr>
        <w:rPr>
          <w:rFonts w:cs="Arial"/>
          <w:sz w:val="22"/>
          <w:szCs w:val="22"/>
        </w:rPr>
      </w:pPr>
      <w:r>
        <w:rPr>
          <w:rFonts w:cs="Arial"/>
          <w:sz w:val="22"/>
          <w:szCs w:val="22"/>
        </w:rPr>
        <w:t>Ensure that LVJB is meeting it’s legislative and statutory requirements by keeping abreast of new initiatives and legislation.</w:t>
      </w:r>
    </w:p>
    <w:p w14:paraId="56083D0E" w14:textId="77777777" w:rsidR="00B23F99" w:rsidRDefault="00527292" w:rsidP="00B4344E">
      <w:pPr>
        <w:numPr>
          <w:ilvl w:val="0"/>
          <w:numId w:val="2"/>
        </w:numPr>
        <w:rPr>
          <w:rFonts w:cs="Arial"/>
          <w:sz w:val="22"/>
          <w:szCs w:val="22"/>
        </w:rPr>
      </w:pPr>
      <w:r>
        <w:rPr>
          <w:rFonts w:cs="Arial"/>
          <w:sz w:val="22"/>
          <w:szCs w:val="22"/>
        </w:rPr>
        <w:t>Evaluates and reviews the impact of service improvements from the customers perspective.</w:t>
      </w:r>
    </w:p>
    <w:p w14:paraId="151B36AE" w14:textId="77777777" w:rsidR="00B23F99" w:rsidRDefault="00527292" w:rsidP="00B4344E">
      <w:pPr>
        <w:numPr>
          <w:ilvl w:val="0"/>
          <w:numId w:val="2"/>
        </w:numPr>
        <w:rPr>
          <w:rFonts w:cs="Arial"/>
          <w:sz w:val="22"/>
          <w:szCs w:val="22"/>
        </w:rPr>
      </w:pPr>
      <w:r>
        <w:rPr>
          <w:rFonts w:cs="Arial"/>
          <w:sz w:val="22"/>
          <w:szCs w:val="22"/>
        </w:rPr>
        <w:t>Identifies trends and creates solutions.</w:t>
      </w:r>
    </w:p>
    <w:p w14:paraId="500D6D9A" w14:textId="77777777" w:rsidR="00B23F99" w:rsidRDefault="00527292" w:rsidP="00B4344E">
      <w:pPr>
        <w:numPr>
          <w:ilvl w:val="0"/>
          <w:numId w:val="2"/>
        </w:numPr>
        <w:rPr>
          <w:rFonts w:cs="Arial"/>
          <w:sz w:val="22"/>
          <w:szCs w:val="22"/>
        </w:rPr>
      </w:pPr>
      <w:r>
        <w:rPr>
          <w:rFonts w:cs="Arial"/>
          <w:sz w:val="22"/>
          <w:szCs w:val="22"/>
        </w:rPr>
        <w:t>Ensuring that health and safety practices, policies and procedures are applied keeping employees and customers safe and minimising workplace accidents and injuries.</w:t>
      </w:r>
    </w:p>
    <w:p w14:paraId="2E329639" w14:textId="77777777" w:rsidR="00B23F99" w:rsidRDefault="00527292" w:rsidP="00B4344E">
      <w:pPr>
        <w:numPr>
          <w:ilvl w:val="0"/>
          <w:numId w:val="2"/>
        </w:numPr>
        <w:rPr>
          <w:rFonts w:cs="Arial"/>
          <w:sz w:val="22"/>
          <w:szCs w:val="22"/>
        </w:rPr>
      </w:pPr>
      <w:r>
        <w:rPr>
          <w:rFonts w:cs="Arial"/>
          <w:sz w:val="22"/>
          <w:szCs w:val="22"/>
        </w:rPr>
        <w:t>Implements LVJB’s maximising attendance policy and procedure ensuring action is taken and recorded on people connect.</w:t>
      </w:r>
    </w:p>
    <w:p w14:paraId="65B9C40C" w14:textId="77777777" w:rsidR="00B23F99" w:rsidRDefault="00527292" w:rsidP="00B4344E">
      <w:pPr>
        <w:numPr>
          <w:ilvl w:val="0"/>
          <w:numId w:val="2"/>
        </w:numPr>
        <w:rPr>
          <w:rFonts w:cs="Arial"/>
          <w:sz w:val="22"/>
          <w:szCs w:val="22"/>
        </w:rPr>
      </w:pPr>
      <w:r>
        <w:rPr>
          <w:rFonts w:cs="Arial"/>
          <w:sz w:val="22"/>
          <w:szCs w:val="22"/>
        </w:rPr>
        <w:t>Considers risk in the context of service development and delivery.</w:t>
      </w:r>
    </w:p>
    <w:p w14:paraId="22A2FB2B" w14:textId="77777777" w:rsidR="00B23F99" w:rsidRDefault="00B23F99" w:rsidP="00B4344E">
      <w:pPr>
        <w:tabs>
          <w:tab w:val="left" w:pos="720"/>
        </w:tabs>
        <w:overflowPunct w:val="0"/>
        <w:autoSpaceDE w:val="0"/>
        <w:textAlignment w:val="baseline"/>
        <w:rPr>
          <w:rFonts w:cs="Arial"/>
          <w:b/>
          <w:sz w:val="22"/>
          <w:szCs w:val="22"/>
        </w:rPr>
      </w:pPr>
    </w:p>
    <w:p w14:paraId="618A6F4B" w14:textId="77777777" w:rsidR="00B23F99" w:rsidRDefault="00527292" w:rsidP="00B4344E">
      <w:pPr>
        <w:tabs>
          <w:tab w:val="left" w:pos="720"/>
        </w:tabs>
        <w:overflowPunct w:val="0"/>
        <w:autoSpaceDE w:val="0"/>
        <w:textAlignment w:val="baseline"/>
      </w:pPr>
      <w:r>
        <w:rPr>
          <w:rFonts w:cs="Arial"/>
          <w:b/>
          <w:sz w:val="22"/>
          <w:szCs w:val="22"/>
        </w:rPr>
        <w:t>Working with others</w:t>
      </w:r>
    </w:p>
    <w:p w14:paraId="16DC85D0" w14:textId="77777777" w:rsidR="00B23F99" w:rsidRDefault="00527292" w:rsidP="00B4344E">
      <w:pPr>
        <w:numPr>
          <w:ilvl w:val="0"/>
          <w:numId w:val="2"/>
        </w:numPr>
        <w:rPr>
          <w:rFonts w:cs="Arial"/>
          <w:sz w:val="22"/>
          <w:szCs w:val="22"/>
        </w:rPr>
      </w:pPr>
      <w:r>
        <w:rPr>
          <w:rFonts w:cs="Arial"/>
          <w:sz w:val="22"/>
          <w:szCs w:val="22"/>
        </w:rPr>
        <w:t>Promotes a positive team environment with good morale.</w:t>
      </w:r>
    </w:p>
    <w:p w14:paraId="25062FD1" w14:textId="77777777" w:rsidR="00B23F99" w:rsidRDefault="00527292" w:rsidP="00B4344E">
      <w:pPr>
        <w:numPr>
          <w:ilvl w:val="0"/>
          <w:numId w:val="2"/>
        </w:numPr>
        <w:rPr>
          <w:rFonts w:cs="Arial"/>
          <w:sz w:val="22"/>
          <w:szCs w:val="22"/>
        </w:rPr>
      </w:pPr>
      <w:r>
        <w:rPr>
          <w:rFonts w:cs="Arial"/>
          <w:sz w:val="22"/>
          <w:szCs w:val="22"/>
        </w:rPr>
        <w:lastRenderedPageBreak/>
        <w:t>Works with other teams and colleagues internally and externally, developing relationships and sharing knowledge, ideas, and expertise to achieve outcomes.</w:t>
      </w:r>
    </w:p>
    <w:p w14:paraId="796521B0" w14:textId="77777777" w:rsidR="00B23F99" w:rsidRDefault="00527292" w:rsidP="00B4344E">
      <w:pPr>
        <w:numPr>
          <w:ilvl w:val="0"/>
          <w:numId w:val="2"/>
        </w:numPr>
        <w:rPr>
          <w:rFonts w:cs="Arial"/>
          <w:sz w:val="22"/>
          <w:szCs w:val="22"/>
        </w:rPr>
      </w:pPr>
      <w:r>
        <w:rPr>
          <w:rFonts w:cs="Arial"/>
          <w:sz w:val="22"/>
          <w:szCs w:val="22"/>
        </w:rPr>
        <w:t>Provide objective and constructive advice and support if tensions arise.</w:t>
      </w:r>
    </w:p>
    <w:p w14:paraId="37CA690E" w14:textId="77777777" w:rsidR="00B23F99" w:rsidRDefault="00527292" w:rsidP="00B4344E">
      <w:pPr>
        <w:numPr>
          <w:ilvl w:val="0"/>
          <w:numId w:val="2"/>
        </w:numPr>
        <w:rPr>
          <w:rFonts w:cs="Arial"/>
          <w:sz w:val="22"/>
          <w:szCs w:val="22"/>
        </w:rPr>
      </w:pPr>
      <w:r>
        <w:rPr>
          <w:rFonts w:cs="Arial"/>
          <w:sz w:val="22"/>
          <w:szCs w:val="22"/>
        </w:rPr>
        <w:t>Shares knowledge with internal and external colleagues to achieve common objectives.</w:t>
      </w:r>
    </w:p>
    <w:p w14:paraId="6B2D0B56" w14:textId="77777777" w:rsidR="00B23F99" w:rsidRDefault="00527292" w:rsidP="00B4344E">
      <w:pPr>
        <w:numPr>
          <w:ilvl w:val="0"/>
          <w:numId w:val="2"/>
        </w:numPr>
        <w:rPr>
          <w:rFonts w:cs="Arial"/>
          <w:sz w:val="22"/>
          <w:szCs w:val="22"/>
        </w:rPr>
      </w:pPr>
      <w:r>
        <w:rPr>
          <w:rFonts w:cs="Arial"/>
          <w:sz w:val="22"/>
          <w:szCs w:val="22"/>
        </w:rPr>
        <w:t>Giving praise and recognition for good work.</w:t>
      </w:r>
    </w:p>
    <w:p w14:paraId="3A18C67F" w14:textId="77777777" w:rsidR="00B23F99" w:rsidRDefault="00527292" w:rsidP="00B4344E">
      <w:pPr>
        <w:numPr>
          <w:ilvl w:val="0"/>
          <w:numId w:val="2"/>
        </w:numPr>
        <w:rPr>
          <w:rFonts w:cs="Arial"/>
          <w:sz w:val="22"/>
          <w:szCs w:val="22"/>
        </w:rPr>
      </w:pPr>
      <w:r>
        <w:rPr>
          <w:rFonts w:cs="Arial"/>
          <w:sz w:val="22"/>
          <w:szCs w:val="22"/>
        </w:rPr>
        <w:t>Use professional identity and expert knowledge to work across disciplines breaking down professional barriers to improve outcomes for individuals and communities.</w:t>
      </w:r>
    </w:p>
    <w:p w14:paraId="6383D179" w14:textId="77777777" w:rsidR="00B23F99" w:rsidRDefault="00527292" w:rsidP="00B4344E">
      <w:pPr>
        <w:numPr>
          <w:ilvl w:val="0"/>
          <w:numId w:val="2"/>
        </w:numPr>
        <w:rPr>
          <w:rFonts w:cs="Arial"/>
          <w:sz w:val="22"/>
          <w:szCs w:val="22"/>
        </w:rPr>
      </w:pPr>
      <w:r>
        <w:rPr>
          <w:rFonts w:cs="Arial"/>
          <w:sz w:val="22"/>
          <w:szCs w:val="22"/>
        </w:rPr>
        <w:t>Encourages colleagues to consider different perspectives in their work.</w:t>
      </w:r>
    </w:p>
    <w:p w14:paraId="5307F8E8" w14:textId="77777777" w:rsidR="00B23F99" w:rsidRDefault="00527292" w:rsidP="00B4344E">
      <w:pPr>
        <w:numPr>
          <w:ilvl w:val="0"/>
          <w:numId w:val="3"/>
        </w:numPr>
        <w:rPr>
          <w:rFonts w:cs="Arial"/>
          <w:sz w:val="22"/>
          <w:szCs w:val="22"/>
        </w:rPr>
      </w:pPr>
      <w:r>
        <w:rPr>
          <w:rFonts w:cs="Arial"/>
          <w:sz w:val="22"/>
          <w:szCs w:val="22"/>
        </w:rPr>
        <w:t>Adapts communication to encourage desired behaviour.</w:t>
      </w:r>
    </w:p>
    <w:p w14:paraId="73E4AFF9" w14:textId="77777777" w:rsidR="00B23F99" w:rsidRDefault="00B23F99" w:rsidP="00B4344E">
      <w:pPr>
        <w:rPr>
          <w:rFonts w:cs="Arial"/>
          <w:sz w:val="22"/>
          <w:szCs w:val="22"/>
        </w:rPr>
      </w:pPr>
    </w:p>
    <w:p w14:paraId="273FDF8A" w14:textId="77777777" w:rsidR="00B23F99" w:rsidRDefault="00527292" w:rsidP="00B4344E">
      <w:r>
        <w:rPr>
          <w:rFonts w:cs="Arial"/>
          <w:b/>
          <w:bCs/>
          <w:sz w:val="22"/>
          <w:szCs w:val="22"/>
        </w:rPr>
        <w:t>Leading</w:t>
      </w:r>
    </w:p>
    <w:p w14:paraId="586F832E" w14:textId="77777777" w:rsidR="00B23F99" w:rsidRDefault="00527292" w:rsidP="00B4344E">
      <w:pPr>
        <w:numPr>
          <w:ilvl w:val="0"/>
          <w:numId w:val="2"/>
        </w:numPr>
        <w:rPr>
          <w:rFonts w:cs="Arial"/>
          <w:sz w:val="22"/>
          <w:szCs w:val="22"/>
        </w:rPr>
      </w:pPr>
      <w:r>
        <w:rPr>
          <w:rFonts w:cs="Arial"/>
          <w:sz w:val="22"/>
          <w:szCs w:val="22"/>
        </w:rPr>
        <w:t>Understands what needs to be achieved and ensures that this is communicated to team members.</w:t>
      </w:r>
    </w:p>
    <w:p w14:paraId="49085194" w14:textId="77777777" w:rsidR="00B23F99" w:rsidRDefault="00527292" w:rsidP="00B4344E">
      <w:pPr>
        <w:numPr>
          <w:ilvl w:val="0"/>
          <w:numId w:val="2"/>
        </w:numPr>
        <w:rPr>
          <w:rFonts w:cs="Arial"/>
          <w:sz w:val="22"/>
          <w:szCs w:val="22"/>
        </w:rPr>
      </w:pPr>
      <w:r>
        <w:rPr>
          <w:rFonts w:cs="Arial"/>
          <w:sz w:val="22"/>
          <w:szCs w:val="22"/>
        </w:rPr>
        <w:t>Expresses positive expectations of others to support their development.</w:t>
      </w:r>
    </w:p>
    <w:p w14:paraId="5F2E7ABF" w14:textId="77777777" w:rsidR="00B23F99" w:rsidRDefault="00527292" w:rsidP="00B4344E">
      <w:pPr>
        <w:numPr>
          <w:ilvl w:val="0"/>
          <w:numId w:val="2"/>
        </w:numPr>
        <w:rPr>
          <w:rFonts w:cs="Arial"/>
          <w:sz w:val="22"/>
          <w:szCs w:val="22"/>
        </w:rPr>
      </w:pPr>
      <w:r>
        <w:rPr>
          <w:rFonts w:cs="Arial"/>
          <w:sz w:val="22"/>
          <w:szCs w:val="22"/>
        </w:rPr>
        <w:t>Recognise individual and team achievements thanking and praising others.</w:t>
      </w:r>
    </w:p>
    <w:p w14:paraId="1527E561" w14:textId="77777777" w:rsidR="00B23F99" w:rsidRDefault="00527292" w:rsidP="00B4344E">
      <w:pPr>
        <w:numPr>
          <w:ilvl w:val="0"/>
          <w:numId w:val="2"/>
        </w:numPr>
        <w:rPr>
          <w:rFonts w:cs="Arial"/>
          <w:sz w:val="22"/>
          <w:szCs w:val="22"/>
        </w:rPr>
      </w:pPr>
      <w:r>
        <w:rPr>
          <w:rFonts w:cs="Arial"/>
          <w:sz w:val="22"/>
          <w:szCs w:val="22"/>
        </w:rPr>
        <w:t>Maintain a positive approach and motivate team when things go wrong, or demands are high.</w:t>
      </w:r>
    </w:p>
    <w:p w14:paraId="3697749C" w14:textId="77777777" w:rsidR="00B23F99" w:rsidRDefault="00527292" w:rsidP="00B4344E">
      <w:pPr>
        <w:numPr>
          <w:ilvl w:val="0"/>
          <w:numId w:val="2"/>
        </w:numPr>
        <w:rPr>
          <w:rFonts w:cs="Arial"/>
          <w:sz w:val="22"/>
          <w:szCs w:val="22"/>
        </w:rPr>
      </w:pPr>
      <w:r>
        <w:rPr>
          <w:rFonts w:cs="Arial"/>
          <w:sz w:val="22"/>
          <w:szCs w:val="22"/>
        </w:rPr>
        <w:t>You identify talent and provide opportunities for those individuals who wish to progress or learn new skills.</w:t>
      </w:r>
    </w:p>
    <w:p w14:paraId="6B614B41" w14:textId="77777777" w:rsidR="00B23F99" w:rsidRDefault="00527292" w:rsidP="00B4344E">
      <w:pPr>
        <w:numPr>
          <w:ilvl w:val="0"/>
          <w:numId w:val="2"/>
        </w:numPr>
        <w:rPr>
          <w:rFonts w:cs="Arial"/>
          <w:sz w:val="22"/>
          <w:szCs w:val="22"/>
        </w:rPr>
      </w:pPr>
      <w:r>
        <w:rPr>
          <w:rFonts w:cs="Arial"/>
          <w:sz w:val="22"/>
          <w:szCs w:val="22"/>
        </w:rPr>
        <w:t>Takes responsibility for personal and team development needs taking account of learning styles and available learning/training methods of delivery.</w:t>
      </w:r>
    </w:p>
    <w:p w14:paraId="0E90DA80" w14:textId="77777777" w:rsidR="00B23F99" w:rsidRDefault="00527292" w:rsidP="00B4344E">
      <w:pPr>
        <w:numPr>
          <w:ilvl w:val="0"/>
          <w:numId w:val="2"/>
        </w:numPr>
        <w:rPr>
          <w:rFonts w:cs="Arial"/>
          <w:sz w:val="22"/>
          <w:szCs w:val="22"/>
        </w:rPr>
      </w:pPr>
      <w:r>
        <w:rPr>
          <w:rFonts w:cs="Arial"/>
          <w:sz w:val="22"/>
          <w:szCs w:val="22"/>
        </w:rPr>
        <w:t>Uses professional judgement/expert knowledge to make informed decisions.</w:t>
      </w:r>
    </w:p>
    <w:p w14:paraId="661B2AE7" w14:textId="77777777" w:rsidR="00B23F99" w:rsidRDefault="00B23F99" w:rsidP="00B4344E">
      <w:pPr>
        <w:tabs>
          <w:tab w:val="left" w:pos="720"/>
        </w:tabs>
        <w:overflowPunct w:val="0"/>
        <w:autoSpaceDE w:val="0"/>
        <w:textAlignment w:val="baseline"/>
        <w:rPr>
          <w:rFonts w:cs="Arial"/>
          <w:b/>
          <w:sz w:val="22"/>
          <w:szCs w:val="22"/>
        </w:rPr>
      </w:pPr>
    </w:p>
    <w:p w14:paraId="3B49C7EB" w14:textId="77777777" w:rsidR="00B23F99" w:rsidRDefault="00527292" w:rsidP="00B4344E">
      <w:pPr>
        <w:rPr>
          <w:rFonts w:cs="Arial"/>
          <w:b/>
          <w:bCs/>
          <w:sz w:val="22"/>
          <w:szCs w:val="22"/>
        </w:rPr>
      </w:pPr>
      <w:bookmarkStart w:id="2" w:name="_Hlk177020434"/>
      <w:r>
        <w:rPr>
          <w:rFonts w:cs="Arial"/>
          <w:b/>
          <w:bCs/>
          <w:sz w:val="22"/>
          <w:szCs w:val="22"/>
        </w:rPr>
        <w:t xml:space="preserve">If </w:t>
      </w:r>
      <w:bookmarkStart w:id="3" w:name="_Hlk177128764"/>
      <w:r>
        <w:rPr>
          <w:rFonts w:cs="Arial"/>
          <w:b/>
          <w:bCs/>
          <w:sz w:val="22"/>
          <w:szCs w:val="22"/>
        </w:rPr>
        <w:t>you need this information in another language or format, please contact us to discuss how we can best meet your needs.</w:t>
      </w:r>
    </w:p>
    <w:p w14:paraId="188760B5" w14:textId="77777777" w:rsidR="00B23F99" w:rsidRDefault="00527292" w:rsidP="00B4344E">
      <w:r>
        <w:rPr>
          <w:rFonts w:cs="Arial"/>
          <w:b/>
          <w:bCs/>
          <w:sz w:val="22"/>
          <w:szCs w:val="22"/>
        </w:rPr>
        <w:t xml:space="preserve">Phone 0303 123 1015 or email </w:t>
      </w:r>
      <w:hyperlink r:id="rId9" w:history="1">
        <w:r>
          <w:rPr>
            <w:rFonts w:cs="Arial"/>
            <w:b/>
            <w:bCs/>
            <w:color w:val="0000FF"/>
            <w:sz w:val="22"/>
            <w:szCs w:val="22"/>
            <w:u w:val="single"/>
          </w:rPr>
          <w:t>equalities@southlanarkshire.gov.uk</w:t>
        </w:r>
      </w:hyperlink>
      <w:bookmarkEnd w:id="2"/>
      <w:bookmarkEnd w:id="3"/>
    </w:p>
    <w:sectPr w:rsidR="00B23F99">
      <w:footerReference w:type="default" r:id="rId10"/>
      <w:pgSz w:w="12240" w:h="15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D70B9" w14:textId="77777777" w:rsidR="00CF0020" w:rsidRDefault="00CF0020">
      <w:r>
        <w:separator/>
      </w:r>
    </w:p>
  </w:endnote>
  <w:endnote w:type="continuationSeparator" w:id="0">
    <w:p w14:paraId="580E8D58" w14:textId="77777777" w:rsidR="00CF0020" w:rsidRDefault="00CF0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FA84" w14:textId="77777777" w:rsidR="00527292" w:rsidRDefault="00527292">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BA379" w14:textId="77777777" w:rsidR="00CF0020" w:rsidRDefault="00CF0020">
      <w:r>
        <w:rPr>
          <w:color w:val="000000"/>
        </w:rPr>
        <w:separator/>
      </w:r>
    </w:p>
  </w:footnote>
  <w:footnote w:type="continuationSeparator" w:id="0">
    <w:p w14:paraId="39748153" w14:textId="77777777" w:rsidR="00CF0020" w:rsidRDefault="00CF00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D2A0A"/>
    <w:multiLevelType w:val="multilevel"/>
    <w:tmpl w:val="152C7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E2174E9"/>
    <w:multiLevelType w:val="multilevel"/>
    <w:tmpl w:val="C03074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FD6771D"/>
    <w:multiLevelType w:val="multilevel"/>
    <w:tmpl w:val="BDDAEF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07247451">
    <w:abstractNumId w:val="2"/>
  </w:num>
  <w:num w:numId="2" w16cid:durableId="736900703">
    <w:abstractNumId w:val="1"/>
  </w:num>
  <w:num w:numId="3" w16cid:durableId="574239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F99"/>
    <w:rsid w:val="00020952"/>
    <w:rsid w:val="000A7CFD"/>
    <w:rsid w:val="00194713"/>
    <w:rsid w:val="0023540A"/>
    <w:rsid w:val="00527292"/>
    <w:rsid w:val="005F5701"/>
    <w:rsid w:val="00903A9C"/>
    <w:rsid w:val="00921A78"/>
    <w:rsid w:val="00992D91"/>
    <w:rsid w:val="009930BF"/>
    <w:rsid w:val="00A53A9E"/>
    <w:rsid w:val="00B23F99"/>
    <w:rsid w:val="00B4344E"/>
    <w:rsid w:val="00CD03F6"/>
    <w:rsid w:val="00CF0020"/>
    <w:rsid w:val="00E7318E"/>
    <w:rsid w:val="00FA4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5909"/>
  <w15:docId w15:val="{6B9849E8-9400-4729-8FC9-B8D732588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4"/>
      <w:szCs w:val="24"/>
      <w:lang w:eastAsia="en-US"/>
    </w:rPr>
  </w:style>
  <w:style w:type="paragraph" w:styleId="Heading1">
    <w:name w:val="heading 1"/>
    <w:basedOn w:val="Normal"/>
    <w:next w:val="Normal"/>
    <w:uiPriority w:val="9"/>
    <w:qFormat/>
    <w:pPr>
      <w:keepNext/>
      <w:outlineLvl w:val="0"/>
    </w:pPr>
    <w:rPr>
      <w:b/>
      <w:szCs w:val="20"/>
    </w:rPr>
  </w:style>
  <w:style w:type="paragraph" w:styleId="Heading2">
    <w:name w:val="heading 2"/>
    <w:basedOn w:val="Normal"/>
    <w:next w:val="Normal"/>
    <w:uiPriority w:val="9"/>
    <w:unhideWhenUsed/>
    <w:qFormat/>
    <w:pPr>
      <w:keepNext/>
      <w:spacing w:before="240" w:after="60"/>
      <w:outlineLvl w:val="1"/>
    </w:pPr>
    <w:rPr>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styleId="BodyText">
    <w:name w:val="Body Text"/>
    <w:basedOn w:val="Normal"/>
    <w:pPr>
      <w:widowControl w:val="0"/>
    </w:pPr>
    <w:rPr>
      <w:rFonts w:ascii="Times New Roman" w:hAnsi="Times New Roman"/>
      <w:color w:val="000000"/>
      <w:szCs w:val="20"/>
    </w:rPr>
  </w:style>
  <w:style w:type="paragraph" w:styleId="EndnoteText">
    <w:name w:val="endnote text"/>
    <w:basedOn w:val="Normal"/>
    <w:rPr>
      <w:rFonts w:ascii="Times New Roman" w:hAnsi="Times New Roman"/>
      <w:sz w:val="20"/>
      <w:szCs w:val="20"/>
      <w:lang w:eastAsia="en-GB"/>
    </w:rPr>
  </w:style>
  <w:style w:type="character" w:customStyle="1" w:styleId="Heading2Char">
    <w:name w:val="Heading 2 Char"/>
    <w:rPr>
      <w:rFonts w:ascii="Arial" w:hAnsi="Arial"/>
      <w:b/>
      <w:bCs/>
      <w:iCs/>
      <w:sz w:val="24"/>
      <w:szCs w:val="28"/>
      <w:lang w:eastAsia="en-US"/>
    </w:rPr>
  </w:style>
  <w:style w:type="character" w:styleId="Hyperlink">
    <w:name w:val="Hyperlink"/>
    <w:rPr>
      <w:color w:val="0000FF"/>
      <w:u w:val="single"/>
    </w:rPr>
  </w:style>
  <w:style w:type="character" w:styleId="Strong">
    <w:name w:val="Strong"/>
    <w:rPr>
      <w:b/>
      <w:bCs/>
    </w:rPr>
  </w:style>
  <w:style w:type="character" w:styleId="Emphasis">
    <w:name w:val="Emphasis"/>
    <w:rPr>
      <w:i/>
      <w:iCs/>
    </w:rPr>
  </w:style>
  <w:style w:type="character" w:customStyle="1" w:styleId="BalloonTextChar">
    <w:name w:val="Balloon Text Char"/>
    <w:rPr>
      <w:rFonts w:ascii="Tahoma" w:hAnsi="Tahoma" w:cs="Tahoma"/>
      <w:sz w:val="16"/>
      <w:szCs w:val="16"/>
      <w:lang w:eastAsia="en-US"/>
    </w:rPr>
  </w:style>
  <w:style w:type="paragraph" w:styleId="ListParagraph">
    <w:name w:val="List Paragraph"/>
    <w:basedOn w:val="Normal"/>
    <w:pPr>
      <w:ind w:left="720"/>
    </w:pPr>
  </w:style>
  <w:style w:type="paragraph" w:styleId="BodyTextIndent">
    <w:name w:val="Body Text Indent"/>
    <w:basedOn w:val="Normal"/>
    <w:pPr>
      <w:ind w:left="720" w:hanging="720"/>
    </w:pPr>
    <w:rPr>
      <w:rFonts w:ascii="Times New Roman" w:hAnsi="Times New Roman"/>
    </w:rPr>
  </w:style>
  <w:style w:type="character" w:customStyle="1" w:styleId="BodyTextIndentChar">
    <w:name w:val="Body Text Indent Char"/>
    <w:rPr>
      <w:sz w:val="24"/>
      <w:szCs w:val="24"/>
      <w:lang w:eastAsia="en-US"/>
    </w:rPr>
  </w:style>
  <w:style w:type="character" w:customStyle="1" w:styleId="BodyTextChar">
    <w:name w:val="Body Text Char"/>
    <w:rPr>
      <w:color w:val="000000"/>
      <w:sz w:val="24"/>
      <w:lang w:eastAsia="en-US"/>
    </w:rPr>
  </w:style>
  <w:style w:type="paragraph" w:styleId="NoSpacing">
    <w:name w:val="No Spacing"/>
    <w:pPr>
      <w:suppressAutoHyphens/>
    </w:pPr>
    <w:rPr>
      <w:rFonts w:ascii="Calibri" w:eastAsia="Calibri" w:hAnsi="Calibri"/>
      <w:sz w:val="22"/>
      <w:szCs w:val="22"/>
      <w:lang w:eastAsia="en-US"/>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b/>
      <w:bCs/>
      <w:lang w:eastAsia="en-US"/>
    </w:rPr>
  </w:style>
  <w:style w:type="paragraph" w:styleId="Revision">
    <w:name w:val="Revision"/>
    <w:pPr>
      <w:suppressAutoHyphens/>
    </w:pPr>
    <w:rPr>
      <w:rFonts w:ascii="Arial" w:hAnsi="Arial"/>
      <w:sz w:val="24"/>
      <w:szCs w:val="24"/>
      <w:lang w:eastAsia="en-US"/>
    </w:rPr>
  </w:style>
  <w:style w:type="character" w:customStyle="1" w:styleId="ui-provider">
    <w:name w:val="ui-provid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qualities@southlanark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D1753-835A-4731-B56D-2E5B6630C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1228</Words>
  <Characters>7003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Divisional Valuer (LVJB) job profile</vt:lpstr>
    </vt:vector>
  </TitlesOfParts>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Divisional Valuation Surveyor (LVJB) job profile</dc:title>
  <dc:subject/>
  <dc:creator>South Lanarkshire Council</dc:creator>
  <cp:lastModifiedBy>Booth, Donna</cp:lastModifiedBy>
  <cp:revision>4</cp:revision>
  <cp:lastPrinted>2011-03-23T16:16:00Z</cp:lastPrinted>
  <dcterms:created xsi:type="dcterms:W3CDTF">2026-08-25T09:13:00Z</dcterms:created>
  <dcterms:modified xsi:type="dcterms:W3CDTF">2026-09-01T13:33:00Z</dcterms:modified>
</cp:coreProperties>
</file>